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1984</w:t>
      </w:r>
    </w:p>
    <w:p>
      <w:r>
        <w:rPr>
          <w:b/>
          <w:bCs/>
        </w:rPr>
        <w:t xml:space="preserve">Julgado em: </w:t>
      </w:r>
      <w:r>
        <w:t xml:space="preserve">01/10/1984</w:t>
      </w:r>
    </w:p>
    <w:p/>
    <w:p>
      <w:r>
        <w:t xml:space="preserve">SEGURANÇA PRÉVIA DO JUÍZO — FALTA DO DEPÓSITO - QUANDO SÃO INCABÍVEIS OS EMBARGOS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disciplinar a execução para entrega de coisa certa a lei processual determina a citação do devedor para, dentro de dez dias, satisfazer o julgado ou, seguro o juízo, apresentar embargos (art. 621). Não são admissíveis embargos do devedor antes de seguro o juízo, pelo depósito, na execução para entrega de coisa, completa o art. 737, inciso II, do mesmo CPC. - Entre os processualistas, esclarece CELSO NEVES ("Comentários", vol. VII, pág. 201), que, "nessa espécie de execução, a exigência da segurança prévia do juízo para a admissibilidade dos embargos, é expressa (art. 737, II)", HUMBERTO T. JÚNIOR ("Processo de Execução", 5ª ed. pág. 218), salienta que "sem o depósito ou a apreensão da coisa devida, não poderá o executado manejar os embargos à execução", acrescentando, (pág. 365): "Nas execuções por quantia certa ou para entrega de coisa, a admissibilidade dos embargos do devedor é condicionada à prévia segurança do juízo, que se faz pela penhora, no primeiro caso, e pelo depósito da coisa, no segundo (art. 737). Segurar o juízo é garantir a execução, mediante depósito à ordem judicial de um bem apto a dar-lhe cumprimento, caso a defesa do devedor venha a ser repelida. Sem a penhora ou o depósito não se pode defender o devedor, e sem a existência de bens penhoráveis, impossível se torna o próprio desenvolvimento do processo executivo, que deverá ser suspenso 'sine die' (art. 791 III). A circunstância porém, de os bens encontrados não serem suficientes para o resgate integral da dívida ajuizada, não impede nem o prosseguimento da execução nem a oposição dos embargos do devedor". - Em julgamento de que foi relator o eminente Desembargador ERNANI RIBEIRO, a Egrégia 1ª Câmara anulou o processo para que os devedores fossem intimados a oferecer bens suficientes à garantia da execução, e depois de seguro o juízo, para se aguardar o prazo dos embargos. O acórdão, na sua fundamentação, traz a lição de AMILCAR DE CASTRO, ensinando: "Na execução para entrega da coisa certa, os embargos do executado, ou de terceiros, não serão admitidos sem estar previamente seguro o juízo, mediante depósito da coisa sobre a qual corre a execução; na hipótese de a coisa haver perecido ou não poder ser encontrada, deve a execução prosseguir por quantia certa, quando seguro o juízo pela penhora, só então se deverá oferecer os embargos" (Jurisprudência Catarinense, vol. 31, págs. 295/296). Julgado em 02-10-1984 Jurisprudência Catarinense, 4º Trimestre 1984 - Vol. 46 - Pág. 111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execução para entrega da coisa certa, o devedor é citado para, em dez dias, satisfazer o julgado ou, depois de seguro o juízo pelo depósito, apresentar embargos. Sem a segurança prévia do juízo são inadmissíveis os embargos do devedor.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2026-07-27T23:39:46.136Z</dcterms:created>
  <dcterms:modified xsi:type="dcterms:W3CDTF">2026-07-27T23:39:46.136Z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