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9.245 DE 26-12-1995</w:t>
      </w:r>
    </w:p>
    <w:p/>
    <w:p/>
    <w:p>
      <w:r>
        <w:t xml:space="preserve">ART 22 DA LEI 8.460/92 — AUXÍLIO-ALIMENTAÇÃO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3.887, DE 16 DE AGOSTO 2001 Regulamenta o art. 22 da Lei nº 8.460, de 17 de setembro de 1992, que dispõe sobre o auxílio-alimentação destinado aos servidores civis ativos da Administração Pública Federal direta, autárquica e fundacional. O VICE-PRESIDENTE DA REPÚBLICA, no exercício do cargo de Presidente da República, usando da atribuição que lhe confere o art. 84, inciso IV, da Constituição, e tendo em vista o disposto no art. 22 da Lei nº 8.460, de 17 de setembro de 1992, DECRETA: Art. 1º O auxílio-alimentação será concedido a todos os servidores civis ativos da Administração Pública Federal direta, autárquica e fundacional, independentemente da jornada de trabalho, desde que efetivamente em exercício nas atividades do cargo. § 1º O auxílio-alimentação destina-se a subsidiar as despesas com a refeição do servidor, sendo-lhe pago diretamente. § 2º O servidor fará jus ao auxílio-alimentação na proporção dos dias trabalhados, salvo na hipótese de afastamento a serviço com percepção de diárias. Art. 2º O auxílio-alimentação será concedido em pecúnia e terá caráter indenizatório. Art. 3º Ao Ministério do Planejamento, Orçamento e Gestão caberá fixar o valor mensal do auxílio-alimentação, observadas as diferenças de custo por unidade da federação. Parágrafo único. O servidor que acumule cargos na forma da Constituição fará jus à percepção de um único auxílio-alimentação, mediante opção. Art. 4º O auxílio-alimentação não será: I - incorporado ao vencimento, remuneração, proventos ou pensão; II - configurado como rendimento tributável e nem sofrerá incidência de contribuição para o Plano de Seguridade Social do servidor público; III - caracterizado como salário-utilidade ou prestação salarial in natura; e IV - acumulável com outros de espécie semelhante, tais como cesta básica ou vant agem pessoal originária de qualquer forma de auxílio ou benefício alimentação. Art. 5º O auxílio-alimentação será custeado com recursos dos órgãos ou das entidades a que pertença o servidor, os quais deverão incluir na proposta orçamentária anual os recursos necessários à manutenção do auxílio. Art. 6º O auxílio-alimentação a ser concedido ao servidor, cuja jornada de trabalho seja inferior a trinta horas semanais, corresponderá a cinqüenta por cento do valor mensal fixado na forma do art. 3º. § 1º Na hipótese de acumulação de cargos cuja soma das jornadas de trabalho seja superior a trinta horas semanais, o servidor perceberá o auxílio pelo seu valor integral, a ser pago pelo órgão ou pela entidade de sua opção. § 2º É vedada a concessão suplementar do auxílio-alimentação nos casos em que a jornada de trabalho for superior a quarenta horas semanais. Art. 7º Os contratos referentes à concessão do auxílio-alimentação, em qualquer de suas formas, vigentes em 15 de outubro de 1996, serão mantidos até o seu termo, vedada a prorrogação. Parágrafo único. Os órgãos e as entidades que mantiverem contratos deverão ajustar-se de forma a não mais descontar a contribuição do servidor. Art. 8º O Ministério do Planejamento, Orçamento e Gestão expedirá instruções normatizando a aplicação deste Decreto. Art. 9º Os órgãos e as entidades, cujas atividades-fim e localização geográfica justifiquem, poderão contratar empresa para fornecimento de refeições prontas a seus servidores ou manter o serviço próprio de alimentação. Art. 10. Este Decreto entra em vigor na data de sua publicação. Art. 11. Revoga-se o Decreto nº 2.050, de 31 de outubro de 1996. Brasília, 16 de agosto de 2001; 180º da Independência e 113º da República. MARCO ANTONIO DE OLIVEIRA MACIEL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2026-09-10T22:21:17.421Z</dcterms:created>
  <dcterms:modified xsi:type="dcterms:W3CDTF">2026-09-10T22:21:17.421Z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