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ENERGIA ELÉTRICA</w:t>
      </w:r>
    </w:p>
    <w:p>
      <w:r>
        <w:rPr>
          <w:i/>
          <w:iCs/>
          <w:color w:val="666666"/>
        </w:rPr>
        <w:t xml:space="preserve">DECRETO 3.900 DE 29-08-2001</w:t>
      </w:r>
    </w:p>
    <w:p/>
    <w:p/>
    <w:p>
      <w:r>
        <w:t xml:space="preserve">PROJETOS CULTURAIS — ATIVIDADE AUDIOVISUAL - DOAÇÕES E PATROCÍNIOS - DEDUÇÕES - LIMITE GLOBAL - VALORES -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3.891, DE 17 DE AGOSTO 2001 Fixa o valor absoluto do limite global das deduções do Imposto sobre a Renda devido, relativas a doações e a patrocínios em favor de projetos culturais e a incentivos à atividade audiovisual. O VICE-PRESIDENTE DA REPÚBLICA, no exercício do cargo de Presidente da República, usando da atribuição que lhe confere o art. 84, inciso IV, da Constituição, e tendo em vista o disposto no parágrafo único do art. 6º da Lei no 8.849, de 28 de janeiro de 1994, e no art. 6o, inciso II, da Lei no 9.532, de 10 de dezembro de 1997, DECRETA: Art. 1o O valor absoluto do limite global das deduções do imposto sobre a renda devido, relativas às doações e aos patrocínios em favor de projetos culturais de que trata o art. 26 da Lei no 8.313, de 23 de dezembro de 1991, e aos incentivos à atividade audiovisual previstos no art. 1o da Lei no 8.685, de 20 de julho de 1993, é fixado para o ano-calendário de 2001 em R$ 160.000.000,00 (cento e sessenta milhões de reais). Art. 2o Este Decreto entra em vigor na data de sua publicação. Brasília, 17 de agosto de 2001; 180o da Independência e 113o da República. MARCO ANTONIO DE OLIVEIRA MACIEL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2026-07-28T00:19:02.838Z</dcterms:created>
  <dcterms:modified xsi:type="dcterms:W3CDTF">2026-07-28T00:19:02.838Z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