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/>
    <w:p>
      <w:r>
        <w:t xml:space="preserve">02.04.03.02 PARTE ESPECIAL
      Livro IV — Do Direito das Sucessões
      Título III - Da Sucessão Testamentária
      Capítulo XII a XVII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PARTE ESPECIAL LIVRO IV DO DIREITO DAS SUCESSÕES TÍTULO III DA SUCESSÃO TESTAMENTÁRIA CAPÍTULO XII DOS HERDEIROS NECESSÁRIOS Art. 1.721. O testador que tiver descendente ou ascendente sucessível não poderá dispor de mais da metade de seus bens; a outra pertencerá de pleno direito ao descendente e, em sua falta, ao ascendente, dos quais constitui a legítima, segundo o disposto neste Código (arts. 1.603 a 1.619 e 1.723). Art. 1.722. Calcula-se a metade disponível (art. 1.721) sobre o total dos bens existentes ao falecer o testador, abatidas as dívidas e as despesas do funeral. Parágrafo único. Calculam-se as legítimas sobre a soma que resultar, adicionando-se à metade dos bens que então possuía o testador a importância das doações por ele feitas aos seus descendentes (art. 1.785). Art. 1.723. Não obstante o direito reconhecido aos descendentes e ascendentes no art. 1.721, pode o testador determinar a conversão dos bens da legítima em outras espécies, prescrever-lhes a incomunicabilidade, confiá-los à livre administração da mulher herdeira, e estabelecer-lhes condições de inalienabilidade temporária ou vitalícia. A cláusula de inalienabilidade, entretanto, não obstará a livre disposição dos bens por testamento e, em falta deste, à sua transmissão, desembaraçados de qualquer ônus, aos herdeiros legítimos. (Redação dada pelo Decreto do Poder Legislativo nº 3.725, de 15.1.1919) Art. 1.724. O herdeiro necessário, a quem o testador deixar a sua metade disponível, ou algum legado, não perderá o direito à legítima. Art. 1.725. Para excluir da sucessão o cônjuge ou os parentes colaterais, basta que o testador disponha do seu patrimônio, sem os contemplar. (Redação dada pelo Decreto do Poder Legislativo nº 3.725, de 15.1.1919) CAPÍTULO XIII DA REDUÇÃO DAS DISPOSIÇÕES TESTAMENTÁRIAS Art. 1.726. Quando o testador só em parte dispuser da sua metade disponível, entender-se-á que instituiu os herdeiros legítimos no remanescente. Art. 1.727. As disposições, que excederem a metade disponível, reduzir-se-ão aos limites dela, em conformidade com o disposto nos parágrafos seguintes. § 1o Em se verificando excederem as disposições testamentárias a porção disponível, serão proporcionalmente reduzidas as quotas do herdeiro ou herdeiros instituídos, até onde baste, e, não bastando, também os legados, na proporção do seu valor. § 2o Se o testador, prevenindo o caso, dispuser que se inteirem, de preferência, certos herdeiros e legatários, a redução far-se-á nos outros quinhões ou legados, observando-se, a seu respeito, a ordem estabelecida no parágrafo anterior. Art. 1.728. Quando consistir em prédio divisível o legado sujeito à redução, far-se-á esta, dividindo-o proporcionalmente. § 1o Se não for possível a divisão, e o excesso do legado montar a mais de um quarto do valor do prédio, o legatário deixará inteiro na herança o imóvel legado, ficando com o direito de pedir aos herdeiros o valor que couber na metade disponível. Se o excesso não for de mais de um quarto, aos herdeiros torná-lo-á em dinheiro o legatário, que ficará com o prédio. (Redação dada pelo Decreto do Poder Legislativo nº 3.725, de 15.1.1919) § 2o Se o legatário for ao mesmo tempo herdeiro necessário, poderá inteirar sua legítima no mesmo imóvel, de preferência aos outros, sempre que ela e a parte subsistente do legado lhe absorverem o valor. CAPÍTULO XIV DAS SUBSTITUIÇÕES Art. 1.729. O testador pode substituir outra pessoa ao herdeiro, ou legatário, nomeado para o caso de um ou outro não querer ou não poder aceitar a herança, ou o legado. Presume-se que a substituição foi determinada para as duas alternativas, ainda que o testador só a uma se refira. Art. 1.730. Também lhe é lícito substituir muitas pessoas a uma só, ou vice-versa, e ainda substituir com reciprocidade ou sem ela. Art. 1.731. O substituto fica sujeito ao encargo ou condição impostos ao substituído, quando não for div ersa a intenção manifestada pelo testador, ou não resultar outra coisa da natureza da condição, ou do encargo. Art. 1.732. Se, entre muitos co-herdeiros ou legatários de partes desiguais, for estabelecida substituição recíproca, a proporção dos quinhões, fixada na primeira disposição, entender-se-á mantida na segunda. Se, porém, com as outras anteriormente nomeadas, for incluída mais alguma pessoa na substituição, o quinhão vago pertencerá em partes iguais aos substitutos. Art. 1.733. Pode também o testador instituir herdeiros ou legatários por meio de fideicomisso, impondo a um deles, o gravado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2026-10-26T04:39:59.490Z</dcterms:created>
  <dcterms:modified xsi:type="dcterms:W3CDTF">2026-10-26T04:39:59.490Z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