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Recurso: </w:t>
      </w:r>
      <w:r>
        <w:t xml:space="preserve">RE 88.556</w:t>
      </w:r>
    </w:p>
    <w:p>
      <w:r>
        <w:rPr>
          <w:b/>
          <w:bCs/>
        </w:rPr>
        <w:t xml:space="preserve">Julgado em: </w:t>
      </w:r>
      <w:r>
        <w:t xml:space="preserve">13/03/1980</w:t>
      </w:r>
    </w:p>
    <w:p/>
    <w:p>
      <w:r>
        <w:t xml:space="preserve">CONTRATO ANTERIOR À LEI 5.741/71 — EXECUÇÃO - SE POR ELA SE REGULA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...nego provimento ao recurso, eis que, como indicou a Procuradoria-Geral, a execução para a cobrança de débito decorrente de contrato de financiamento com garantia hipotecária, vinculado ao Sistema Financeiro da Habitação, pode ser intentada nos moldes da Lei nº 5.741/71, mesmo que o contrato lhe seja anterior (RE 88.556, DJ de 28-04-78; RE 89.785, DJ de 22-06-78; RE 87.441, DJ de 08-06-79; RE 88.741, DJ de 31-03-78, pág. 1.834). - Conheço do recurso, mas lhe nego provimento. Julgado em 14-03-1980 Revista Trimestral de Jurisprudência. Setembro, 1980 - Vol. 93 - Pág. 1197 EMFOR 392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execução de crédito hipotecário vinculado ao Sistema Financeiro da Habitação pode ser intentada nos moldes da Lei nº 5.741, de 01-12-71, mesmo que o contrato seja anterior a essa Lei.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2026-07-27T23:47:23.848Z</dcterms:created>
  <dcterms:modified xsi:type="dcterms:W3CDTF">2026-07-27T23:47:23.848Z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