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CONSELHO REGIONAL DE CORRETORES</w:t>
      </w:r>
    </w:p>
    <w:p/>
    <w:p/>
    <w:p>
      <w:r>
        <w:t xml:space="preserve">02. COMPETÊNCIA DOS MUNICÍPIOS E DO DISTRITO FEDERAL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10 - Serviços de intermediação e congêneres. 10.01 - Agenciamento, corretagem ou intermediação de câmbio, de seguros, de cartões de crédito, de planos de saúde e de planos de previdência privada. 10.02 - Agenciamento, corretagem ou intermediação de títulos em geral, valores mobiliários e contratos quaisquer. 10.03 - Agenciamento, corretagem ou intermediação de direitos de propriedade industrial, artística ou literária. 10.04 - Agenciamento, corretagem ou intermediação de contratos de arrendamento mercantil (leasing), de franquia (franchising) e de faturização (factoring). 10.05 - Agenciamento, corretagem ou intermediação de bens móveis ou imóveis, não abrangidos em outros itens ou subitens, inclusive aqueles realizados no âmbito de Bolsas de Mercadorias e Futuros, por quaisquer meios. 10.06 - Agenciamento marítimo. 10.07 - Agenciamento de notícias. 10.08 - Agenciamento de publicidade e propaganda, inclusive o agenciamento de veiculação por quaisquer meios. 10.09 - Representação de qualquer natureza, inclusive comercial. 10.10 - Distribuição de bens de terceiros. 11 - Serviços de guarda, estacionamento, armazenamento, vigilância e congêneres. 11.01 - Guarda e estacionamento de veículos terrestres automotores, de aeronaves e de embarcações. 11.02 - Vigilância, segurança ou monitoramento de bens e pessoas. 11.03 - Escolta, inclusive de veículos e cargas. 11.04 - Armazenamento, depósito, carga, descarga, arrumação e guarda de bens de qualquer espécie. 12 - Serviços de diversões, lazer, entretenimento e congêneres. 12.01 - Espetáculos teatrais. 12.02 - Exibições cinematográficas. 12.03 - Espetáculos circenses. 12.04 - Programas de auditório. 12.05 - Parques de diversões, centros de lazer e congêneres. 12.06 - Boates, taxi-d ancing e congêneres. 12.07 - Shows, ballet, danças, desfiles, bailes, óperas, concertos, recitais, festivais e congêneres. 12.08 - Feiras, exposições, congressos e congêneres. 12.09 - Bilhares, boliches e diversões eletrônicas ou não. 12.10 - Corridas e competições de animais. 12.11 - Competições esportivas ou de destreza física ou intelectual, com ou sem a participação do espectador. 12.12 - Execução de música. 12.13 - Produção, mediante ou sem encomenda prévia, de eventos, espetáculos, entrevistas, shows, ballet, danças, desfiles, bailes, teatros, óperas, concertos, recitais, festivais e congêneres. 12.14 - Fornecimento de música para ambientes fechados ou não, mediante transmissão por qualquer processo. 12.15 - Desfiles de blocos carnavalescos ou folclóricos, trios elétricos e congêneres. 12.16 - Exibição de filmes, entrevistas, musicais, espetáculos, shows, concertos, desfiles, óperas, competições esportivas, de destreza intelectual ou congêneres. 12.17 - Recreação e animação, inclusive em festas e eventos de qualquer natureza. 13 - Serviços relativos a fonografia, fotografia, cinematografia e reprografia. 13.01 - (VETADO) 13.02 - Fonografia ou gravação de sons, inclusive trucagem, dublagem, mixagem e congêneres. 13.03 - Fotografia e cinematografia, inclusive revelação, ampliação, cópia, reprodução, trucagem e congêneres. 13.04 - Reprografia, microfilmagem e digitalização. 13.05 - Composição gráfica, fotocomposição, clicheria, zincografia, litografia, fotolitografia. 14 - Serviços relativos a bens de terceiros. 14.01 - Lubrificação, limpeza, lustração, revisão, carga e recarga, conserto, restauração, blindagem, manutenção e conservação de máquinas, veículos, aparelhos, equipamentos, motores, elevadores ou de qualquer objeto (exceto peças e partes empregadas, que ficam sujeitas ao ICMS). 14.02 - Assistência técnica. 14.03 - Recondicionamento de motores (exceto peças e partes empregadas, que ficam sujeitas ao ICMS). 14.04 - Recauchutagem ou regeneração de pneus. 14.05 - Restauração, recondicionamento, acondicionamento, pintura, beneficiamento, lavagem, secagem, tingimento, galvanoplastia, anodização, corte, recorte, polimento, plastificação e congêneres, de objetos quaisquer. 14.06 - Instalação e montagem de aparelhos, máquinas e equipamentos, inclusive montagem industrial, prestados ao usuário final, exclusivamente com material por ele fornecido. 14.07 - Colocação de molduras e congêneres. 14.08 - Encadernação, gravação e douração de livros, revistas e congêneres. 14.09 - Alfaiataria e costura, quando o material for fornecido pelo usuário final, exceto aviamento. 14.10 - Tinturaria e lavanderia. 14.11 - Tapeçaria e reforma de estofamentos em geral. 14.12 - Funilaria e lanternagem. 14.13 - Carpintari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2026-10-26T03:26:11.152Z</dcterms:created>
  <dcterms:modified xsi:type="dcterms:W3CDTF">2026-10-26T03:26:11.152Z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