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Mandado de Segurança 1.243/</w:t>
      </w:r>
    </w:p>
    <w:p/>
    <w:p>
      <w:r>
        <w:t xml:space="preserve">PRESUNÇÃO RELATIVA DE VERACIDADE — TRIBUNAL DE JUSTIÇA DO ESTADO - RJ - UNIFORMIZAÇÃO DE JURISPRUDÊNCIA - ENUNCIADO N. 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facultado ao Juiz exigir que a parte comprove a insuficiência de recursos, para obter concessão do benefício da gratuidade da Justiça (art. 5º inciso LXXIV, da CF/88), visto que a afirmação de probreza goza apenas de presunção relativa de veracidade. (Ref: Recurso em Mandado de Segurança nº 1.243/RJ; Recurso Especial nº 178.244/RS; Recurso Especial nº 253.258/RJ; Recurso Especial nº 154.991/SP; Agravo de Instrumento nº 5287/00, 3ª C. Cível - TJRJ; Agravo de Instrumento nº 13.789/99, 10ª C. Cível - TJRJ; Agravo de Instrumento 13.627/00, 11ª C. Cível - TJRJ; Agravo de Instrumento nº 6656/00, 2ª C. Cível - TJRJ; Agravo de Instrumento nº 14.797/00, 14ª C. Cível - TJRJ). Ac. de 24-06-2002 Revista de Direito - TJRJ - Abril/Junho, 2003. Vol. 55. Pág. 155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facultado ao Juiz exigir que a parte comprove a insuficiência de recursos, para obter concessão do benefício da gratuidade de Justiça (art. 5º inciso LXXIV da CF/88), visto que a afirmação de pobreza goza apenas de presunção relativa de veracidade.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2026-10-26T02:25:49.140Z</dcterms:created>
  <dcterms:modified xsi:type="dcterms:W3CDTF">2026-10-26T02:25:49.140Z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