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Mandado de Segurança 1.243/</w:t>
      </w:r>
    </w:p>
    <w:p/>
    <w:p>
      <w:r>
        <w:t xml:space="preserve">PRESUNÇÃO RELATIVA DE VERACIDADE — TRIBUNAL DE JUSTIÇA DO ESTADO - RJ - UNIFORMIZAÇÃO DE JURISPRUDÊNCIA - ENUNCIADO N. 1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facultado ao Juiz exigir que a parte comprove a insuficiência de recursos, para obter concessão do benefício da gratuidade da Justiça (art. 5º inciso LXXIV, da CF/88), visto que a afirmação de probreza goza apenas de presunção relativa de veracidade. (Ref: Recurso em Mandado de Segurança nº 1.243/RJ; Recurso Especial nº 178.244/RS; Recurso Especial nº 253.258/RJ; Recurso Especial nº 154.991/SP; Agravo de Instrumento nº 5287/00, 3ª C. Cível - TJRJ; Agravo de Instrumento nº 13.789/99, 10ª C. Cível - TJRJ; Agravo de Instrumento 13.627/00, 11ª C. Cível - TJRJ; Agravo de Instrumento nº 6656/00, 2ª C. Cível - TJRJ; Agravo de Instrumento nº 14.797/00, 14ª C. Cível - TJRJ). Ac. de 24-06-2002 Revista de Direito - TJRJ - Abril/Junho, 2003. Vol. 55. Pág. 155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facultado ao Juiz exigir que a parte comprove a insuficiência de recursos, para obter concessão do benefício da gratuidade de Justiça (art. 5º inciso LXXIV da CF/88), visto que a afirmação de pobreza goza apenas de presunção relativa de veracidade.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2026-06-17T14:21:37.335Z</dcterms:created>
  <dcterms:modified xsi:type="dcterms:W3CDTF">2026-06-17T14:21:37.335Z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