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SALÁRIO-EDUCAÇÃO</w:t>
      </w:r>
    </w:p>
    <w:p>
      <w:r>
        <w:rPr>
          <w:i/>
          <w:iCs/>
          <w:color w:val="666666"/>
        </w:rPr>
        <w:t xml:space="preserve">DECRETO 3.142 DE 16-08-1999</w:t>
      </w:r>
    </w:p>
    <w:p/>
    <w:p/>
    <w:p>
      <w:r>
        <w:t xml:space="preserve">SALÁRIO-EDUCAÇÃO — § 1º, INC. II DO ART. 15 DA LEI 9.424 DE 24-12-1996 - ART. 2º DA LEI 9.766 DE 18-12-2003 - ALTERA</w:t>
      </w:r>
    </w:p>
    <w:p/>
    <w:p>
      <w:pPr>
        <w:pStyle w:val="Heading2"/>
      </w:pPr>
      <w:r>
        <w:rPr>
          <w:b/>
          <w:bCs/>
        </w:rPr>
        <w:t xml:space="preserve">Ementa</w:t>
      </w:r>
    </w:p>
    <w:p>
      <w:r>
        <w:t xml:space="preserve">LEI Nº 10.832, DE 29 DE DEZEMBRO DE 2003 Altera o § 1º e o seu inciso II do art. 15 da Lei nº 9.424, de 24 de dezembro de 1996, e o art. 2º da Lei nº 9.766, de 18 de dezembro de 1998, que dispõem sobre o Salário-Educação. O PRESIDENTE DA REPÚBLICA Faço saber que o Congresso Nacional decreta e eu sanciono a seguinte Lei: Art. 1º O § 1º e o seu inciso II do art. 15 da Lei nº 9.424, de 24 de dezembro de 1996, passam a vigorar com a seguinte redação: "Art. 15. ......................................................... § 1º O montante da arrecadação do Salário-Educação, após a dedução de 1% (um por cento) em favor do Instituto Nacional do Seguro Social - INSS, calculado sobre o valor por ele arrecadado, será distribuído pelo Fundo Nacional de Desenvolvimento da Educação - FNDE, observada, em 90% (noventa por cento) de seu valor, a arrecadação realizada em cada Estado e no Distrito Federal, em quotas, da seguinte forma: ......................................................... II - Quota Estadual e Municipal, correspondente a 2/3 (dois terços) do montante de recursos, que será creditada mensal e automaticamente em favor das Secretarias de Educação dos Estados, do Distrito Federal e dos Municípios para financiamento de programas, projetos e ações do ensino fundamental. ........................................................." (NR) Art. 2º O art. 2º da Lei nº 9.766, de 18 de dezembro de 1998, passa a vigorar com a seguinte redação: "Art. 2º A Quota Estadual e Municipal do Salário-Educação, de que trata o § 1º e seu inciso II do art. 15 da Lei nº 9.424, de 24 de dezembro de 1996, será integralmente redistribuída entre o Estado e seus Municípios de forma proporcional ao número de alunos matriculados no ensino fundamental nas respectivas redes de ensino, conforme apurado pelo censo educacional realizado pelo Ministério da Educação." (NR) Art. 3º Esta Lei entra em vigor no 1º (prim eiro) dia do exercício financeiro seguinte ao de sua publicação. Brasília, 29 de dezembro de 2003; 182º da Independência e 115º da República. LUIZ INÁCIO LULA DA SILVA Cristovam Ricardo Cavalcanti Buarque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2026-06-17T16:29:24.991Z</dcterms:created>
  <dcterms:modified xsi:type="dcterms:W3CDTF">2026-06-17T16:29:24.991Z</dcterms:modified>
</cp:coreProperties>
</file>

<file path=docProps/custom.xml><?xml version="1.0" encoding="utf-8"?>
<Properties xmlns="http://schemas.openxmlformats.org/officeDocument/2006/custom-properties" xmlns:vt="http://schemas.openxmlformats.org/officeDocument/2006/docPropsVTypes"/>
</file>