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PROCEDIMENTO ADMINISTRATIVO</w:t>
      </w:r>
    </w:p>
    <w:p/>
    <w:p/>
    <w:p>
      <w:r>
        <w:t xml:space="preserve">ATIVIDADES CINEMATOGRÁFICAS E VIDEOFONOGRÁFICAS — PENALIDADES E INFRAÇÕES - PROCEDIMENTO ADMINISTRATIVO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5.054, DE 23 DE ABRIL DE 2004 Dispõe sobre o procedimento administrativo para aplicação de penalidades por infrações cometidas nas atividades cinematográfica e videofonográfica e em outras atividades a elas vinculadas, e dá outras providências. O PRESIDENTE DA REPÚBLICA, no uso da atribuição que lhe confere o art. 84, inciso IV, da Constituição, e tendo em vista o disposto nos incisos II e IV do art. 7º e nos arts. 16 e 60 da Medida Provisória nº 2.228-1, de 6 de setembro de 2001, DECRETA: CAPÍTULO I DO EXERCÍCIO DA FISCALIZAÇÃO Art. 1º A fiscalização das atividades cinematográfica e videofonográfica nacional e estrangeira e das demais atividades a elas vinculadas, no território nacional, inclusive nos diversos segmentos de mercado, será exercida pela Agência Nacional do Cinema - ANCINE, na forma deste Decreto, mediante acompanhamento, controle, orientação, apuração de irregularidades e infrações, bem como aplicação de penalidades. Art. 2º A ação fiscalizadora da ANCINE no território nacional, com vistas a prevenir condutas ilícitas e indesejáveis, primará pelo acompanhamento, controle e orientação dos empresários individuais e sociedades empresariais, cuja atuação esteja submetida às normas legais que regem a indústria cinematográfica e videofonográfica e demais atividades a elas vinculadas. § 1º O acompanhamento das atividades cinematográfica e videofonográfica no Brasil, de que trata o caput deste artigo, far-se-á mediante o registro obrigatório das empresas de produção, distribuição, comercialização, exibição e veiculação de obras audiovisuais nacionais e estrangeiras, bem como dos títulos dessas obras. § 2º Para o controle da indústria cinematográfica e videofonográfica no Brasil, a ANCINE contará com o apoio do Sistema de Informações e Monitoramento da Indústria Cinematográfica e Videofonográfica - SIM. Art. 3º O SIM, de res ponsabilidade da ANCINE, será elaborado e executado de acordo com as normas por ela expedidas. § 1º Os agentes da atividade cinematográfica e videofonográfica deverão fornecer ao SIM os dados referentes à produção, exibição, distribuição, veiculação e comercialização de obras cinematográficas e videofonográficas brasileiras e estrangeiras, em todos os segmentos de mercado, bem como quaisquer outros dados relativos à atividade. § 2º A fiscalização da indústria cinematográfica e videofonográfica poderá ser realizada in loco, por amostragem, por denúncia, por meio do acompanhamento e controle das informações fornecidas pelo SIM ou por outras formas definidas em regulamento pela ANCINE, e consistirá na apuração de irregularidades e infrações, bem como na aplicação de penalidades e multas. Art. 4º A ANCINE poderá exercer sua ação fiscalizadora diretamente por intermédio de órgãos e entidades da administração pública federal, estadual, do Distrito Federal e municipal, mediante a celebração de convênios de cooperação técnica. § 1º Os convênios de que trata o caput deste artigo visarão apenas à cooperação e auxílio da ação fiscalizadora externa da ANCINE, devendo ser definidas, nos respectivos instrumentos, as condições de desempenho das funções, com delegação de poderes específicos para apuração das infrações. § 2º Os convênios de cooperação técnica deverão prever expressamente a reserva de poderes à ANCINE para empreender, por si ou por preposto, atividades de fiscalização nas áreas objeto do convênio, independentemente de qualquer formalidade prévia. CAPÍTULO II DO PROCEDIMENTO ADMINISTRATIVO Seção I Das Disposições Gerais Art. 5º As infrações constatadas no exercício das atividades sujeitas ao controle e fiscalização da ANCINE serão apuradas em procedimento administrativo, que deverá conter os elementos suficientes para determinar a natureza da infração e a individualização da penalidade, assegurado o direito à ampla defesa e ao contraditório, observado o disposto na Lei no 9.784, de 29 de janeiro de 1999. Art. 6º Os agentes públicos em exercício na ANCINE e nos órgãos e entidades públicas conveniados, quando do exercício do seu poder de polícia, são competentes para lavrar auto de infração e instaurar procedimento administrativo. Art. 7º As atribuições do agente de fiscalização da ANCINE serão exercidas externa e internamente, de acordo com as normas por ela expedidas. Art. 8º O agente público, em exercício na ANCINE, que verificar a ocorrência de infração às normas relativas às atividades a que se refere este Decreto e não for competente para proceder à autuação, deverá comunicar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2026-10-26T05:41:11.137Z</dcterms:created>
  <dcterms:modified xsi:type="dcterms:W3CDTF">2026-10-26T05:41:11.137Z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