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TÍTULO EXTRAJUDICIAL</w:t>
      </w:r>
    </w:p>
    <w:p/>
    <w:p/>
    <w:p>
      <w:r>
        <w:t xml:space="preserve">DÍVIDA — EXECUÇÃO - NÃO CUMPRIMENTO DO MANDADO DE CITAÇÃO - PENHORA - PAGAMENTO EM VINTE E QUATRO HORAS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.....ª VARA CÍVEL DA COMARCA DE ............ Autos nº .............. Requerente: .............. Requerido: ............... ......, pessoa jurídica de Direito Privado, devidamente inscrita pelo CNPJ sob nº ......, com sede social na Comarca de .........., à Rua ....., nº ........, neste ato representada por seu bastante procurador judicial, Dr. ......, advogado regularmente inscrito pela OAB/....... sob nº ....., com escritório profissional em ...., à Avenida ........., n º 6120, vêm, respeitosamente, perante Vossa Excelência requerer, com fulcro no Art. 1102 do CPC, o que adiante expõe: Tendo em vista o não cumprimento do determinado no mandado de citação pela ora requerida, ou seja, o pagamento em 24 horas da dívida ou o oferecimento de embargos, a ora requerente, comparece com o devido acato e respeito, para requerer a conversão do mandado de citação em mandado executivo, consoante Art. 1102 do CPC, a fim de que o feito prossiga os tramites da execução das obrigações de fazer e não-fazer. Nestes Termos, Pede Deferimento. ....., ........ de ........... de ........ .......... OAB/........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2026-10-26T03:27:50.678Z</dcterms:created>
  <dcterms:modified xsi:type="dcterms:W3CDTF">2026-10-26T03:27:50.678Z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