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TUTELA ANTECIPADA</w:t>
      </w:r>
    </w:p>
    <w:p/>
    <w:p/>
    <w:p>
      <w:r>
        <w:t xml:space="preserve">JUIZADO ESPECIAL CÍVEL — RECLAMAÇÃO  - ACORDO - ARQUIVAMENTO DO FEITO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SUPERVISOR DO JUIZADO ESPECIAL CÍVEL DA COMARCA DE .......... AUTOS: .......... ........., já qualificado nos autos em referência da Reclamatória proposta por ............., por seu advogado infra-assinado, vem à presença de V. Exa. informar que em data de .../.../... efetuou o depósito da importância de R$ ....... na conta corrente do Reclamante, cumprindo o que foi pactuado no termo de acordo (comprovante de depósito em anexo). Assim, requer a extinção e o arquivamento do presente feito. N. Termos, P. Deferimento. ........., ..... de .............. de ........... 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2026-07-27T23:35:21.401Z</dcterms:created>
  <dcterms:modified xsi:type="dcterms:W3CDTF">2026-07-27T23:35:21.401Z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