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 DE EXIB DE DOCUMENTOS</w:t>
      </w:r>
    </w:p>
    <w:p/>
    <w:p/>
    <w:p>
      <w:r>
        <w:t xml:space="preserve">REINTEGRAÇÃO DE POSSE — AÇÃO - PROSSEGUIMENTO - COMPOSIÇÃO - ACORDO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VARA CÍVEL DA COMARCA DE .... REF: Autos de n.º .../... - AÇÃO DE REINTEGRAÇÃO DE POSSE ...., por seu advogado adiante assinado, nos autos retro epigrafados, vem, muito respeitosamente perante Vossa Excelência, esclarecer que as partes não lograram ultimar a pretendida composição amigável, devendo o feito prosseguir em seus trâmites legais, como é de Direito. N. Termos, P. Deferimento.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2026-10-26T02:43:13.712Z</dcterms:created>
  <dcterms:modified xsi:type="dcterms:W3CDTF">2026-10-26T02:43:13.712Z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