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p>
      <w:r>
        <w:t xml:space="preserve">LEI 8.245/91 — PRAZO INDETERMINADO - DENÚNCIA DE LOCAÇÃO</w:t>
      </w:r>
    </w:p>
    <w:p/>
    <w:p>
      <w:pPr>
        <w:pStyle w:val="Heading2"/>
      </w:pPr>
      <w:r>
        <w:rPr>
          <w:b/>
          <w:bCs/>
        </w:rPr>
        <w:t xml:space="preserve">Ementa</w:t>
      </w:r>
    </w:p>
    <w:p>
      <w:r>
        <w:t xml:space="preserve">NOTIFICAÇÃO EXTRAJUDICIAL .... pessoa jurídica de direito privado, inscrita no CGC/MF sob o nº ...., com sede nesta Capital, na BR ...., nº ...., por intermédio de seus procuradores judiciais infra-assinados (conforme procuração em anexo - doc. nº ....), inscritos na OAB/... sob os nºs .... e ...., com escritório nesta Capital, na Rua .... nº ...., onde recebem intimações, vem Notificar V.Sa. do seguinte: 1) A ora notificante, em data de .... de .... de ...., adquiriu de ...., o imóvel constituído pelo lote de terreno sob o nº ...., quadra nº ...., da planta .... nº ...., contendo uma casa de alvenaria, localizada na Rua ...., nº .... da .... Circunscrição Imobiliária do Registro de Imóveis. (doc. nº .... em anexo). 2) Ocorre, no entanto, que o referido imóvel, encontra locado para o ora requerido, sem prazo determinado, na forma do que dispõe o artigo 8º da Lei nº 8.245 de 18 de outubro de 1991. Vem a ora adquirente-requerente, DENUNCIAR A LOCAÇÃO. Assim, fica V. Sa., notificado para no prazo de .... dias, a contar do recebimento desta, desocupar o imóvel, ter contra si proposta a competente ação de despejo. .................. Advogada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2026-06-17T14:08:40.931Z</dcterms:created>
  <dcterms:modified xsi:type="dcterms:W3CDTF">2026-06-17T14:08:40.931Z</dcterms:modified>
</cp:coreProperties>
</file>

<file path=docProps/custom.xml><?xml version="1.0" encoding="utf-8"?>
<Properties xmlns="http://schemas.openxmlformats.org/officeDocument/2006/custom-properties" xmlns:vt="http://schemas.openxmlformats.org/officeDocument/2006/docPropsVTypes"/>
</file>