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IMOBILIÁRIO</w:t>
      </w:r>
    </w:p>
    <w:p>
      <w:r>
        <w:rPr>
          <w:i/>
          <w:iCs/>
          <w:color w:val="666666"/>
        </w:rPr>
        <w:t xml:space="preserve">DESPEJO POR DENÚNCIA VAZIA</w:t>
      </w:r>
    </w:p>
    <w:p/>
    <w:p/>
    <w:p>
      <w:r>
        <w:t xml:space="preserve">LOCAÇÃO — IMÓVEL - COBRANÇA DE TAXAS CONDOMINIAIS - ART. 172/CPC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CÍVEL DE ......................... ............., Localizado a Rua ............., nº ...... nesta cidade de ....................., estado do ......................, vem respeitosamente a presença de Vossa Excelência, através de seu Advogado adiante assinado, conforme instrumento procuratório em anexo, propor a presente AÇÃO SUMÁRIA DE COBRANÇA Com fundamento no artigo 275, inciso II do Código de Processo Civil, combinado com o disposto pela Lei 4.591/64 contra ....................., brasileiros, casados entre si, ele comerciante, ela do lar, portadores do CPC nº ............................., residentes e domiciliados a Rua ..........., nº ......, apartamento nº ......., nesta cidade de ......................., estado do ............, o que faz de acordo com os fatos e fundamento de direito que a seguir passa a expor. Os Requeridos são proprietários do apartamento nº....., do Condomínio..................., localizado a Rua ............................................ nº ...... nesta cidade de .................. estado do ..................... e nesta qualidade estão obrigados por força da Convenção do Condomínio a arcarem com o pagamento dos rateios das despesas mensais. Ocorre porém que os Requeridos não cumprindo com o pagamento das taxas condominiais, de alguns meses, e vencidas conforme abaixo descreve. Apesar de, por diversas oportunidades, ter sido solicitado que os requeridos efetuassem a quitação das mesmas, não foi possível obter sucesso, não restando outra alternativa senão a de ajuizar a presente ação de cobrança. Assim, o valor descriminado abaixo, atualizado para o mês de ........... de ......... pela variação da média do IGP/INCP, conforme determinação da Corregedoria do Tribunal de Justiça e acrescido dos juros de 1% ao mês, conforme previsão constante da Convenção do Condomínio e da multa de 20%, totaliza a importância de R$ ............ (.................... ......................). Vencimento Princ.+ multa Cor. Monet. Juros Total ..../..../...... R$ ................ R$.............. R$.............. ..../..../...... R$ ................ R$.............. R$............. .../..../........ R$ ................ R$.............. R$............. .../..../........ R$ ................ R$.............. R$............. ...../..../....... R$ ................ R$.............. R$.............. TOTAL R$............... Isto posto REQUER digne-se Vossa Excelência, determinar a citação dos Requeridos no endereço preambulado indicado, com o permissivo do artigo 172 parágrafo 2º do CPC, para que, querendo, compareça a audiência que for designada por esse Juízo, nela apresentando defesa, sob pena de revelia, para ao final Julgar Procedente a presente ação e condená-los ao pagamento dos valores das taxas condominiais acima mencionadas e as vincendas durante o curso da presente ação, todas acrescidas da multa, correção monetária e juros, na forma estabelecida pela convenção do Condomínio, a partir de cada vencimento, além dos honorários advocatícios, sem a dispensa da condenação ao pagamento das custas processuais. Protesta-se provar os fatos aqui articulados, através de todos os meios de prova em direito admitido, em especial, pelo depoimento pessoal dos Requeridos sob pena de confesso, da oitiva de testemunha e pela prova documental. Para efeitos fiscais e de alçada dá-se a causa o valor de R$ ................. Termos em Que Pede Deferimento ................, ..... de .................. de ............ ..................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2026-07-28T00:13:20.445Z</dcterms:created>
  <dcterms:modified xsi:type="dcterms:W3CDTF">2026-07-28T00:13:20.445Z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