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LEVANTAMENTO TOTAL DO DEPÓSITO</w:t>
      </w:r>
    </w:p>
    <w:p/>
    <w:p/>
    <w:p>
      <w:r>
        <w:t xml:space="preserve">SEPARAÇÃO CONSENSUAL — DIVÓRCIO - PEDIDO DE CONVERSÃO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- ESTADO DO .... .... (qualificação), residente e domiciliado na Rua .... nº ...., Bairro ...., da Cidade de ...., e Comarca de ...., portador da Cédula de Identidade/RG nº ...., por seu advogado, nomeado nos termos da Assistência Judiciária Gratuita (doc. incluso), vêm, mui respeitosamente, à presença de Vossa Excelência, propor o presente pedido de DIVÓRCIO, por conversão da Separação Judicial prévia, com fundamento no Código Civil c/c Art. 226, § 6º da C. Federal, de sua separação feita com .... (qualificação), residente e domiciliada na Rua .... nº ...., na Cidade de ...., Comarca de ...., pelos fatos e fundamentos que passa a expor e a final requerer: 1. Que Requerente e Requerida, separaram-se judicialmente, através do feito nº .../..., na ....ª Vara da Comarca de ...., tendo o trânsito da referida ação datado de .../.../..., consoante se vislumbra da Certidão inclusa. 2. Hoje, decorrido o prazo legal, para que seja convertida a separação judicial em divórcio, vem fazê-lo com os fundamentos expressos em epígrafe. 3. Esclarece o Requerente, que ambos não possuem bens a partilhar, pois os que haviam já se encontram partilhados de comum acordo, e estabelecidos nos autos da Separação. 4. O Requerido vive maritalmente com outra mulher e com ela deseja contrair o matrimônio, a fim de regulamentar seu relacionamento. Do exposto, requer a Vossa Excelência, se digne determinar a citação da Requerida, dos termos da presente ação, para responder o feito até final julgamento. Pede pela procedência do "petitum", após ouvido o Dr. Representante do Ministério Público ou seja que se decrete o Divórcio. Dá-se à causa para efeitos fiscais e de alçada o valor de R$ .... (....). Termos em que, Pede Deferimento.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2026-07-28T02:17:57.033Z</dcterms:created>
  <dcterms:modified xsi:type="dcterms:W3CDTF">2026-07-28T02:17:57.033Z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