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74.170 DE 10-06-1974</w:t>
      </w:r>
    </w:p>
    <w:p/>
    <w:p/>
    <w:p>
      <w:r>
        <w:t xml:space="preserve">CONTROLE SANITÁRIO DO COMÉRCIO DE DROGAS, MEDICAMENTOS, INSUMOS FARMACÊUTICOS E CORRELATOS — ARTS. 2º E 9º DO DECRETO 74.170 DE 10-06-1974 -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5.348 DE 19 DE JANEIRO DE 2005 Dá nova redação aos arts. 2º e 9º do Decreto nº 74.170, de 10 de junho de 1974, que regulamenta a Lei nº 5.991, de 17 de dezembro de 1973, que dispõe sobre o controle sanitário do comércio de drogas, medicamentos, insumos farmacêuticos e correlatos. O PRESIDENTE DA REPÚBLICA, no uso da atribuição que lhe confere o art. 84, inciso IV, da Constituição, e tendo em vista o disposto na Lei nº 5.991, de 17 de dezembro de 1973, DECRETA: Art. 1º Os arts. 2º e 9º do Decreto nº 74.170, de 10 de junho de 1974, passam a vigorar com a seguinte redação: "Art. 2º ................................................... ................................................................... XVIII - Fracionamento: procedimento efetuado por profissional farmacêutico habilitado, para atender à prescrição preenchida pelo profissional prescritor, que consiste na subdivisão de um medicamento em frações menores, a partir da sua embalagem original, sem o rompimento da embalagem primária, mantendo os seus dados de identificação." (NR) "Art. 9º ................................................... Parágrafo único. As farmácias poderão fracionar medicamentos, desde que garantidas as características asseguradas na forma original, ficando a cargo do órgão competente do Ministério da Saúde estabelecer, por norma própria, as condições técnicas e operacionais, necessárias à dispensação de medicamentos de forma fracionada." (NR) Art. 2º Este Decreto entra em vigor na data de sua publicação. Brasília, 19 de janeiro de 2005; 184º da Independência e 117º da República. LUIZ INÁCIO LULA DA SILVA Humberto Sérgio Costa Lima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2026-06-17T15:27:06.380Z</dcterms:created>
  <dcterms:modified xsi:type="dcterms:W3CDTF">2026-06-17T15:27:06.380Z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