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ABERTURA DE CRÉDITO</w:t>
      </w:r>
    </w:p>
    <w:p/>
    <w:p/>
    <w:p>
      <w:r>
        <w:t xml:space="preserve">DECLARAÇÃO — TRABALHADOR RURAL</w:t>
      </w:r>
    </w:p>
    <w:p/>
    <w:p>
      <w:pPr>
        <w:pStyle w:val="Heading2"/>
      </w:pPr>
      <w:r>
        <w:rPr>
          <w:b/>
          <w:bCs/>
        </w:rPr>
        <w:t xml:space="preserve">Ementa</w:t>
      </w:r>
    </w:p>
    <w:p>
      <w:r>
        <w:t xml:space="preserve">DECLARAÇÃO Eu, ............., brasileiro, portador do RG .........., CPF ................, residente e domiciliado na Rua ..............., ........, Jardim .............., ............., ........, CEP .................., venho através da presente declarar para os devidos fins que conheço a Sra. ..........., pois, trabalhei na lavoura com a mesma no período de ....... a ......, na cidade de ............, nas terras do Sr......... ................. CONTRATO DE CONCESSÃO DE USO Pelo presente instrumento particular de CONTRATO DE CONCESSÃO DE USO que entre si fazem, de um lado ..., cadastrada no CNPJ/MF sob o nº ... sede na rua ... nº ..., em ... - ..., mediante seu representante ao final assinado, doravante denominado de ..., e, de outro lado: NOME: ... ENDEREÇO: ... CIDADE: ... ESTADO: ... CPF / CNPJ: ... RG / INSCRIÇÃO ESTADUAL ... TELEFONE: ... Doravante denominado Concessionário, mediante as cláusulas e condições de mútua outorga e aceitação: 1. O Governo do Estado do ..., através da SEAB, e tendo como organizadora a EMATER - ..., instaurou processo licitatório sob a modalidade de Concorrência com o nº .../..., para a Concessão de Uso e Exploração do ..., município de ... - ..., para a realização do evento ..., no período de ... a .../.../..., sendo vencedora e portanto, a executora, a empresa ... 2. Constituir objeto deste contrato a concessão de espaço a ser utilizado pelo Concessionário, no recinto do referido ..., durante a realização do evento mencionado na cláusula anterior, cujo espaço compreende uma área identificada pelo(s) nº(s) ... medindo ... m2, constante das plantas do ... elaboradas pela ... no setor: ..., de amplo conhecimento e aceitação do Concessionário, e que permanecerá à disposição deste e dos demais concessionários, no Escritório Central da Emater. 3. O prazo de concessão corresponderá ao período de duração do evento da cláusula "1" e ao tempo necessário à montagem e desmontagem do estande, empreendimento comercial pelo Concessionário, de acordo com o que estabelece o Regulamento da ... 4. O Concessionário se compromete a não alterar a destinação do espaço, objeto desta locação, que para funcionamento / exploração de: ..., sob pena de imediata suspensão das atividades, independente de qualquer providencia judicial. 5. O valor da concessão de uso aqui contratada é de R$ ... (...) a ser pago: ... Parágrafo único: O montante neste cláusul a será devido pelo Concessionário integrante, mesmo no caso de desistência ou renúncia à ocupação do espaço locado à data aprazada do início do evento. No caso de atraso no pagamento do preço de concessão, o Concessionário pagará uma multa de ... % (... por cento) sobre o débito e juros de ...% (... por cento) ao mês, calculados sobre o montante devido. 6. O Concessionário receberá credenciais que permitirão acesso ao ..., assim distribuídas: Veículos: ... Crachás: ... 7. Fica expressamente proibido afixar faixas, cartazes e outros veículos de comunicação, com propaganda de terceiros, sem prévia e expressa autorização da ... 8. O Concessionário está sujeito à fiscalização do Ministério do Trabalho, SUNAB, Receita Estadual, Saúde Publica e Prefeitura Municipal, podendo ser retirado ou multado quando não se enquadrar nas normas legais dos mencionados órgãos, sem quaisquer ônus para a ... 9.O descumprimento do estabelecido na cláusula "7", implicará nas seguintes sanções: multa de ...% do valor da concessão no ato da infração e, na reincidência, rescisão do contrato e retirada imediata do ..., desocupando o espaço cedido, além da suspensão de participação nos ... próximos eventos ou exposições. 10. Além das disposições constantes deste instrumento, regem ainda, as relações entre as contratadas, como normas suplementares a serem observadas pelas partes, o Regulamento ... e o caderno de encargos, confeccionado pela ..., que o Concessionário declara conhecer e a ele aderindo sem reservas ou ressalvas. 11. Para dirimir quaisquer dúvidas, as partes elegem o Fora da Comarca de ..., Estado do ... E, por assim estarem em pleno acordo com as condições deste Contrato, assinam este instrumento em ... (...) vias, na presença das testemunhas abaixo. ..., ... de ... de ... ... Concessionário ... p/ ...: sócio - Gerente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2026-06-17T16:31:15.828Z</dcterms:created>
  <dcterms:modified xsi:type="dcterms:W3CDTF">2026-06-17T16:31:15.828Z</dcterms:modified>
</cp:coreProperties>
</file>

<file path=docProps/custom.xml><?xml version="1.0" encoding="utf-8"?>
<Properties xmlns="http://schemas.openxmlformats.org/officeDocument/2006/custom-properties" xmlns:vt="http://schemas.openxmlformats.org/officeDocument/2006/docPropsVTypes"/>
</file>