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INSTRUMENTO (MOD)</w:t>
      </w:r>
    </w:p>
    <w:p>
      <w:r>
        <w:rPr>
          <w:i/>
          <w:iCs/>
          <w:color w:val="666666"/>
        </w:rPr>
        <w:t xml:space="preserve">CONTRATO DE TRABALHO RURAL</w:t>
      </w:r>
    </w:p>
    <w:p/>
    <w:p/>
    <w:p>
      <w:r>
        <w:t xml:space="preserve">EMPREITADA — AGRICULTURA - FAZENDA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CONTRATO DE PEQUENA EMPREITADA Por este documento ............................................, CPF nº ......................., empreiteiro rural, contrata com ......................................., produtor rural, CPF nº ..........................., a execução de empreitada na Fazenda ..................., município de ..........................., nas seguintes condições: 1. O serviço ora contratado é de .................................... (especificar, por exemplo: roçar todo o pasto ......, na Fazenda ............, numa área aproximada de ...... hectares, como de costume). 2. O Empreiteiro será obrigado a realizar o serviço pessoalmente, com boa qualidade e sob sua responsabilidade, no prazo de ......... dias, utilizando ferramentas de sua propriedade, assim como todo material e equipamentos de segurança do trabalho. 3. O empreiteiro, na condição de prestador de serviços autônomos, sem vinculação empregatícia ou subordinação hierárquica, será o único responsável por obrigações de natureza previdenciária e trabalhista, incluindo aquelas que forem devidas por eventual sub-contratação que o mesmo fizer. 4. O empreitante colocará à disposição do empreiteiro as instalações sanitárias de serviço e fontes de água potável existentes na propriedade. 5. O empreitante pagará ao empreiteiro a quantia de R$ ................ pelos serviços ora contratados, tão logo o serviço esteja concluído e entregue, colhendo o correspondente recibo, no espaço abaixo indicado deste documento (o pagamento pode ser parcelado, no curso da realização da empreitada). 6. Se o serviço não puder ser realizado em sua totalidade, o preço acima ajustado será reduzido proporcionalmente. 7. O atraso no pagamento dos serviços importará na multa de ......% sobre o saldo devedor ainda existente. 8. Qualquer dúvida nesse contrato, que é regido pelo Novo Código Civil, serão resolvidas por arbitragem, nomeando-se, desde já, de comum acordo, ........ ...................... ......................................................................, como árbitro. 9. Estando de acordo, firmam este contrato em duas vias, na presença de duas testemunhas. Local e Data: CONTRATANTE EMPREITEIRO TESTEMUNHAS: RECIBO: Declaro ter realizado e entregue todo serviço acima contratado, bem como recebido todo o preço ajustado. Data ....../..................../........ ......................................................(assinatura do empreiteiro)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2026-06-17T15:17:05.967Z</dcterms:created>
  <dcterms:modified xsi:type="dcterms:W3CDTF">2026-06-17T15:17:05.967Z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