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TRABALHO RURAL</w:t>
      </w:r>
    </w:p>
    <w:p/>
    <w:p/>
    <w:p>
      <w:r>
        <w:t xml:space="preserve">COMPRA E VENDA — RESCISÃO CONTRATUAL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À ... A/C Sr. ... Rua ... nº ... Bairro: ... CEP: ... .../ ... Local e Data: Ref.: Revenda aparelhos ... Prezado Senhor, Tendo em vista a falta de pagamentos sistemáticos pela empresa ..., com endereço na Av. ... Nº ... sala ... em ... / ..., comunicamos a esta instituição o rompimento do contrato de exclusividade na distribuição dos aparelhos auditivos ... Apesar dos diversos esforços de conciliação, desde visitas pessoais à ..., tanto à ... quanto ao revendedor, até a iniciativa de retirar duplicatas vencidas do cartório; o revendedor não honrou seus compromissos com os pagamentos e sequer demonstrou interesse em negociar. A monta do débito ultrapassa R$ ... (...). o valor é expressivo para o porte do revendedor e para nossa empresa importadora e distribuidora. No intuito de preservar o bom conceito de atendimento, ou seja, a não interrupção do fornecimento e a assistência técnica dos aparelhos auditivos ... no ..., autorizamos a empresa ..., com endereço na Av. ..., nº ..., ... andar, sala ... em .../... a fornecer estes serviços, ou até mesmo o atendimento direto do ..., de ... enquanto não definida uma situação regular. Certos da compreensão dos fatos, colocamo-nos à disposição para esclarecimentos necessários. Atenciosamente, 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2026-06-17T16:54:05.153Z</dcterms:created>
  <dcterms:modified xsi:type="dcterms:W3CDTF">2026-06-17T16:54:05.153Z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