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CONSULTORIA TÉCNICA — PRAZO INDETERMINADO - ART. 599/NCC - NOVO CÓDIGO CIVIL</w:t>
      </w:r>
    </w:p>
    <w:p/>
    <w:p>
      <w:pPr>
        <w:pStyle w:val="Heading2"/>
      </w:pPr>
      <w:r>
        <w:rPr>
          <w:b/>
          <w:bCs/>
        </w:rPr>
        <w:t xml:space="preserve">Ementa</w:t>
      </w:r>
    </w:p>
    <w:p>
      <w:r>
        <w:t xml:space="preserve">CONTRATANTE: (Nome da Contratante),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 CONTRATADA: (Nome da Contratada),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 As partes acima identificadas têm, entre si, justo e acertado o presente Contrato de Prestação de Serviços de Consultoria Técnica de Prazo Indeterminado, que se regerá pelas cláusulas seguintes e pelas condições descritas no presente. DO OBJETO DO CONTRATO Cláusula 1ª. É objeto do presente contrato, a prestação de consultoria técnica por parte da CONTRATADA à CONTRATANTE, sobre as seguintes matérias: (Enumerar as matérias sobre as quais se dará a consultoria técnica). DAS OBRIGAÇÕES DA CONTRATADA Cláusula 2ª. São deveres da CONTRATADA: a) Utilizar das técnicas disponíveis para a reali zação das atividades aliadas à consultoria, empregando seus melhores esforços na consecução da mesma. b) Disponibilizar uma equipe tecnicamente capacitada para a realização de pesquisas e desenvolvimento do projeto no âmbito da matéria da consultoria devida e nomear um coordenador desta equipe, responsável pela administração das atividades. c) Fornecer equipamentos, laboratórios, dependências e serviços que se fizerem necessários para a execução da consultoria, mediante remuneração. d) Administrar o presente contrato. e) Arquivar os documentos derivados do presente contrato e apresentá-los quando exigidos por quem de direito. f) Recolher tributos e contribuições previdenciárias que incidirem sobre as atividades do projeto, com recursos deste. g) Fornecer relatórios, constando resultados técnicos e estatísticos sobre a consecução dos serviços, devendo ser entregue mensalmente para a CONTRATANTE todo dia ................... a começar do mês .................... DAS OBRIGAÇÕES DA CONTRATANTE Cláusula 3ª. São direitos e deveres da CONTRATANTE: a) Realizar o pagamento conforme disposto na cláusula 4ª deste contrato. b) Participar, através de pessoa especialmente credenciada, das reuniões referentes a este contrato. c) Receber relatórios dos trabalhos, na forma e datas estabelecidas neste contrato. d) Pagar as despesas de viagens, por via aérea ou terrestre, incluindo gastos com hospedagem, dos representantes da CONTRATADA, previamente autorizadas pela CONTRATANTE, encontrando o referido representante a serviço do presente contrato. DO PAGAMENTO Cláusula 4ª. Os serviços de consultoria serão pagos todo dia ................... de cada mês, na sede da CONTRATADA, no valor de R$ ................... (Valor Expresso). DO PRAZO Cláusula 5ª. O presente contrato será de prazo indeterminado. DA RESCISÃO Cláusula 6ª. O presente instrumento poderá ser rescindido a qualquer momento pelas partes, devendo a que o pretender avisar à outra com 8 (oito) dias de antecedência. Cláusula 7ª. Este contrato também será rescindido caso haja o descumprimento de qualquer das cláusulas pelas partes. DA MULTA Cláusula 8ª. A CONTRATANTE pagará multa de ................... do valor corrigido de cada parcela referida na cláusula 4ª deste contrato em caso de atraso no pagamento do mês sem prejuízo de juros de mora à base de 1% (um por cento) ao mês, calculados pró-rata tempore entre a data do vencimento e a data do efetivo pagamento, além da correção monetária. DOS DIREITOS À PROPRIEDADE INDUSTRIAL Cláusula 9ª. Será produzi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2026-07-28T00:35:38.843Z</dcterms:created>
  <dcterms:modified xsi:type="dcterms:W3CDTF">2026-07-28T00:35:38.843Z</dcterms:modified>
</cp:coreProperties>
</file>

<file path=docProps/custom.xml><?xml version="1.0" encoding="utf-8"?>
<Properties xmlns="http://schemas.openxmlformats.org/officeDocument/2006/custom-properties" xmlns:vt="http://schemas.openxmlformats.org/officeDocument/2006/docPropsVTypes"/>
</file>