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DISSOLUÇÃO DE SOCIEDADE CIVIL</w:t>
      </w:r>
    </w:p>
    <w:p/>
    <w:p/>
    <w:p>
      <w:r>
        <w:t xml:space="preserve">DISSOLUÇÃO DE SOCIEDADE LIMITADA — NOMEAÇÃO DE LIQUIDANTE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BÁSICO DE ATA DE ASSEMBLÉIA/REUNIÃO - DISSOLUÇÃO COLOQUE AQUI O NOME EMPRESARIAL NIRE CNPJ DATA, HORA E LOCAL: Aos ... de ... de..., às ... horas, na sede da sociedade na Rua ... nº ..., Bairro ..., em ..., (Unidade Federativa), CEP...; PRESENÇAS: sócios representando mais de três quartos do capital social; COMPOSIÇÃO DA MESA; ..., presidente e ..., secretário: CONVOCAÇÃO; anúncio publicado no órgão oficial , "..." e no jornal ."..." nas edições de ... do corrente mês de abril às paginas ..., respectivamente; ORDEM DO DIA; dissolução da sociedade e nomeação de liquidante; DELIBERAÇÕES: dissolver a sociedade por não mais interessarem os sócios a sua continuidade; nomear liquidante o Sr. ..., brasileiro, solteiro, advogado, residente na Rua ..., nº ..., Bairro ... em (unidade Federativa) CPF nº ... identidade OAB/..., que restringirá sua gestão aos negócios inadiáveis e os necessários à liquidação da sociedade, empregando o nome empresarial acrescentado da expressão "EM LIQUIDAÇÃO" e de sua assinatura individual, com a declaração de sua qualidade (liquidante); ENCERRAMENTO E APROVAÇÃO DA ATA: Terminados os trabalhos, inexistindo qualquer outra manifestação, lavrou-se a presente ata que, lida, foi aprovada e assinada por todos os sócios. aa) ... aa) ... aa) ... aa)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2026-06-17T14:09:02.708Z</dcterms:created>
  <dcterms:modified xsi:type="dcterms:W3CDTF">2026-06-17T14:09:02.708Z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