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REUNIÃO DE FRANQUEADOS — FRANCHISING</w:t>
      </w:r>
    </w:p>
    <w:p/>
    <w:p>
      <w:pPr>
        <w:pStyle w:val="Heading2"/>
      </w:pPr>
      <w:r>
        <w:rPr>
          <w:b/>
          <w:bCs/>
        </w:rPr>
        <w:t xml:space="preserve">Ementa</w:t>
      </w:r>
    </w:p>
    <w:p>
      <w:r>
        <w:t xml:space="preserve">ATA REUNIÃO ... FRANQUEADOS Período: Dias ... de ... de ... Local: Hotel ... - Cidade de .../... "Devemos seguir nossa estrela. Se o caminho estiver correto, faremos sucesso. A vontade é o que importa." Abertura: Sr ... dá boas vindas a todos os presentes, iniciando com a apresentação do Sr. ..., pessoa que ficará responsável por todas as ações de Marketing junto a ..., cujo perfil é de extremo conhecimento e experiência na área. Sr. ... ressaltou a necessidade de trabalharmos cuidadosamente no marketing ... para que os objetivos a nível geral fossem atingidos, considerando este, um dos assuntos principais desta reunião. Vale acrescentar que houve mudanças na pauta de reunião no tocante à seqüência dos assuntos que também deveriam estar sendo questionados, porem, a pedido dos ... franqueados esta seqüência foi modificada. Após as considerações feitas, deu prosseguimento o Sr. ... ..., palestra enfocando temas voltados à historia da Franchising, Pioneirismo e o Marketing em geral, relatando sua vasta experiência na área, e temas abordando os seguintes assuntos: Imagem Corporativa, Linha de Comunicação e sua definição, Diferentes públicos e comunicações, Espírito corporativo, Forma de publicidade, Sistema mercadológico, Suporte de Marketing Construção de uma Grande marca, Conceito de marketing, Relacionamentos entre cliente e Agência, Campanhas, Linguagem do marketing Planos de mídia. (Projeto que está sendo formatado pelo Sr. ... para ...). Sr. ... salientou a importância no conhecimento e aprendizagem de todos os assuntos envolvidos no Marketing, exemplificando outras empresas que estão atuando em grandeza no mercado de Franchising por suas inovações e atualizações dentro dessa atividade. Sr. ..., também fez alguns comparativos sobre custos, mão de obra dos produtos importados, os quais apresentam uma realidade superior, colocação feita em virtude de dúvidas que surgiram dos ... Franqueados, durante a palestr a que estava sendo dirigida, porém, ressaltou que o Brasil está mundialmente no segundo lugar em consumo na área de Cosméticos. O ... Franqueado ... (representante de .../...), questionou sobre a possibilidade na confecção das sacolas plásticas através de um custo inferior ao atualmente aplicado, resolução informada no final desta ata. Prosseguindo com a palestra, o Sr. ... argumentou sobre a criação de um comitê de varejo, trabalho direcionado aos lojistas os quais deverão estar atentos à padronização, e o envolvimento com promoções, salientando que todo esse trabalho deverá estar com anuência e autorização da Franqueadora (...). Durante a palestra foi esclarecido sobre as formas de divulgação e propagação da marca, citando como exemplo a colocação de OUTDOOR, veículo de grande importância numa campanha publicitária, Ilustrações, custos, procedimentos para propaganda em jornais de grande veiculação e outros, assuntos que foram questionados pelo ... Franqueados, dirimindo dúvidas existentes. Na oportunidade, ficou esclarecido pelo Sr. ... (Designer ...), o motivo de a logomarca ter sido publicada no anúncio da Folha de ... com padronização antiga. Sr. ..., finalizou a palestra enfatizando a importância de todos os temas que foram abordados, esclarecendo que a empresa deverá vivenciar o assunto profundamente, mantendo uma equipe bem treinada, exigindo respostas, falando uma mesma linguagem e sempre "pensar" grande e, em conjunto, fator primordial para o desenvolvimento da Instituição. Sr. ... prosseguiu a reunião esclarecendo sobre os pontos frágeis da ..., resultando atualmente em 50% da linha com prejuízo e outros aspectos negativos que a empresa vinha sofrendo. Diante das considerações feitas, mudanças deveriam ser feitas imediatamente, e teríamos que investir arduamente na Publicidade e, para, tanto deveríamos alterar todo o sistema de remunerações e descontos que, atualmente vinham sendo aplicados, assim, as propostas iniciais apresen tadas foram as seguintes, principalmente no tocante à publicidade ...: - Trazer toda a mídia para dentro da empresa (Franqueadora) ou seja: - as Ações de Publicidade serão de total responsabilidade da ..., tanto na parte do desenvolvimento como na parte financeira, e em parceria com a nossa nova Agência de Publicidade contratada, a ... empresa extremamente conceituada e premiada mundialmente neste ramo de atividade. - Comunicação integral a toda a rede. - A Franqueadora sempre deverá estar informada sobre ações publicitárias locais por parte dos franqueados, sendo que a respeit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2026-07-28T00:42:05.331Z</dcterms:created>
  <dcterms:modified xsi:type="dcterms:W3CDTF">2026-07-28T00:42:05.331Z</dcterms:modified>
</cp:coreProperties>
</file>

<file path=docProps/custom.xml><?xml version="1.0" encoding="utf-8"?>
<Properties xmlns="http://schemas.openxmlformats.org/officeDocument/2006/custom-properties" xmlns:vt="http://schemas.openxmlformats.org/officeDocument/2006/docPropsVTypes"/>
</file>