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/>
    <w:p>
      <w:r>
        <w:t xml:space="preserve">DÉCIMO TERCEIRO — GRATIFICAÇÃO NATALINA - EMPREGADO - RECIBO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RECIBO DE 13º SALÁRIO Nome do Empregado:....................................................................................................... CTPS Nº/Série....................Depto/Seção............................ Valor 13º Salário R $................. INSS ....% s/ R$ ....................... R$.................. IR-Fonte R$.................. Adiantamento R$.................. Total dos Descontos R$.................. Líquido à Receber R$.................. Recebi de.................a importância líquida de R$.................(Extenso), referente ao 13º Salário do ano de ........., acima demonstrado. .........................., .........de....................de ........... Empregado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2026-09-10T22:09:10.732Z</dcterms:created>
  <dcterms:modified xsi:type="dcterms:W3CDTF">2026-09-10T22:09:10.732Z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