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AUTORAL</w:t>
      </w:r>
    </w:p>
    <w:p>
      <w:r>
        <w:rPr>
          <w:i/>
          <w:iCs/>
          <w:color w:val="666666"/>
        </w:rPr>
        <w:t xml:space="preserve">CONTRATO DE PRESTAÇÃO DE SERVIÇO</w:t>
      </w:r>
    </w:p>
    <w:p/>
    <w:p/>
    <w:p>
      <w:r>
        <w:t xml:space="preserve">PRESTAÇÃO DE SERVIÇOS — FILMAGEM - VÍDEO -  UTILIZAÇÃO DAS FITAS PELA CONTRATADA - POSSIBILIDADE</w:t>
      </w:r>
    </w:p>
    <w:p/>
    <w:p>
      <w:pPr>
        <w:pStyle w:val="Heading2"/>
      </w:pPr>
      <w:r>
        <w:rPr>
          <w:b/>
          <w:bCs/>
        </w:rPr>
        <w:t xml:space="preserve">Ementa</w:t>
      </w:r>
    </w:p>
    <w:p>
      <w:r>
        <w:t xml:space="preserve">Contrato de Prestação de Serviços Contratado : Telefones: Endereço : Contratante : Endereço : Cidade: Telefone: · Autorizo a execução dos serviços abaixo descritos: · Filmagem e edição em vídeo SVHS Sistema NTSC. · Eventos: OBS : Data : / / Hora: : Tempo total dos serviços : de: às hs Horário do clip : : às : hs. Igreja de : : às : hs Recepção : : às : hs. Forma de pagamento e valor Total do serviços : Sinal de R$ ,00 + ......... X de R$ ,00 sendo : Cheques N.º : Banco : Condições gerais: 1. A (.....), não se responsabiliza por mudanças nas datas e horários do evento. O atraso nos horários previstos neste contrato, condições do tempo ou imprevistos do local, como por exemplo, falta de energia elétrica, nos isenta de quaisquer responsabilidades, como também poderá influir na qualidade dos serviços e da imagem na fita de vídeo. 2. A perda parcial ou total das imagens , por motivos técnicos se limita na devolução do sinal pago, corrigido pelo índice inflacionário divulgado pelo governo. 3. O cancelamento deste contrato pela (.....), implicará na devolução em dobro , do valor recebido ; se cancelado pelo contratante implica na perda total do sinal pago . 4. Se tratando de empresas, maiores dados serão fornecidos em orçamento a parte. 5. Em caso de fitas com posterior edição, as fitas originais são de propriedade única e exclusiva da (...), podendo a mesma mantê-las em seu arquivo, usá-las ( sem que isso cause dano moral ao contratante ), ou mesmo destruí-las sem aviso prévio. Caso o contratante deseje adquiri-las, deve se manifestar em no máximo 30 dias após o recebimento dos serviços. 6. Será entregue, no final d os serviços, (01) uma fita de vídeo VHS, sistema NTSC, em capa dura, com a gravação do produto final ( Matriz personalizada ). 7. Cópias têm preços e condições a parte, dependendo da quantidade das mesmas . 8. O tempo de permanência do câmera man no local do evento que ultrapassar o combinado será cobrado uma taxa de R$ ..... a cada hora adicionada ao tempo total . 9. Prazo de entrega : Este contrato deverá ser preenchido e entregue, com no máximo uma semana após seu recebimento . A (.... ), entregará o produto final com no máximo 30 dias após a realização do último evento e se o prazo de pagamento estiver sendo respeitado. 10. As possíveis reclamações deverão ser feitas em no máximo 30 dias após a entrega dos serviços. Local e Data: Contratante Contratado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2026-06-17T14:21:00.969Z</dcterms:created>
  <dcterms:modified xsi:type="dcterms:W3CDTF">2026-06-17T14:21:00.969Z</dcterms:modified>
</cp:coreProperties>
</file>

<file path=docProps/custom.xml><?xml version="1.0" encoding="utf-8"?>
<Properties xmlns="http://schemas.openxmlformats.org/officeDocument/2006/custom-properties" xmlns:vt="http://schemas.openxmlformats.org/officeDocument/2006/docPropsVTypes"/>
</file>