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PARCERIA AGRÍCOLA</w:t>
      </w:r>
    </w:p>
    <w:p/>
    <w:p/>
    <w:p>
      <w:r>
        <w:t xml:space="preserve">AUTÔNOMO — ENGENHEIRO AGRÔNOMO - SALÁRIO IN NATURA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presente instrumento particular de Contrato de Trabalho, ............. empresa rural (ou Fazenda.....)..................., com sede na localidade de .......... .............., cidade de........., Estado de....., inscrita no CNPJ sob n.º..., denominada a seguir Empregadora, e ......................, brasileiro, casado, agrônomo, domiciliado na ...................., n.º....., cidade de.........., Estado de, portador da CTPS n.º...., série......., doravante designado Empregado, celebram o presente Contrato Individual de Trabalho que será regido pelas seguintes cláusulas: 1ª - O Empregado é contratado para exercer a função de agrônomo, obrigando-se a realizar as seguintes tarefas: ....................................... ............ 2ª - A remuneração do Empregado será de R$........... (...................) mensais, sendo R$.............. em dinheiro e R$......... representados pela moradia onde vai residir com sua família. 3ª - O Empregado se obriga a trabalhar 8(oito) horas por dia e 44 (quarenta e quatro) horas semanais, nos horários que mais convier à Empregadora, concordando desde logo com a prorrogação ou compensação desse horário, se assim for necessário. 4ª - O Empregado poderá ser transferido de local de trabalho, de acordo com a conveniência da Empregadora, inclusive com a mudança de domicílio. 5ª - O Empregado autoriza o desconto em seus salários das importâncias que lhe forem adiantadas pelo empregador para pagamento de consultas médicas, compra de medicamentos e outras, bem como de valores correspondentes ao fornecimento de produtos alimentícios produzidos pela Empregadora, como leite, carne e ovos. 6ª - A Empregadora se reserva o direito de descontar do salário do Empregado as importâncias correspondentes aos danos que este vier a causar por dolo, imprudência, imperícia ou negligência. 7ª - A desídia na prestação de serviços constituirá justa causa para a rescisão do presente contrato. 8ª - O Empregado se compromete a desocupar imediatamente a moradia que vai ocupar, no caso de rescisão do presente contrato. 9ª - As partes elegem o Foro desta Comarca, como competente para dirimir quaisquer litígios oriundos deste contrato. Estando, assim, justos e contratados, Empregado e Empregadora firmam o presente em duas vias de igual teor, na presença das testemunhas abaixo. Local e Data: Empregadora Empregado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2026-09-10T22:10:35.246Z</dcterms:created>
  <dcterms:modified xsi:type="dcterms:W3CDTF">2026-09-10T22:10:35.246Z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