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AGRÍCOLA</w:t>
      </w:r>
    </w:p>
    <w:p/>
    <w:p/>
    <w:p>
      <w:r>
        <w:t xml:space="preserve">AGRICULTURA — IMÓVEL RURAL - EXPLORAÇÃO AGRÍCOLA - CONCESSÃO DE MORADIA - FAMÍLIA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instrumento particular de arrendamento de imóvel rural para fins de exploração agrícola, de um lado,..., nacionalidade..., estado civil..., profissão..., CIC n.º..., Cédula de Identidade RG n.º..., residente e domiciliado à Rua ..., n.º..., na cidade de..., Estado de..., de ora em diante chamado simplesmente de ARRENDADOR, e de outro lado...(nome completo e por extenso), nacionalidade..., estado civil..., profissão..., CIC n.º..., Cédula de Identidade RG n.º..., residente e domiciliado à...(localização do domicílio), neste mesmo município e Estado, de ora em diante chamado simplesmente de ARRENDATÁRIO, têm, entre si, como justo e contratado o que se segue: 1º - O ARRENDADOR é proprietário da fazenda denominada..., situada no Bairro de..., Município de..., Estado de..., conforme título de propriedade ... 2º - O ARRENDADOR cede ao ARRENDATÁRIO uma gleba de terra com área de... (...). ou...(...) há demarcada em comum acordo pelas partes, para que nela, juntamente com seu conjunto familiar, plante e cultive o que lhe aprouver, dentro da lavoura que se encerre no período do ano agrícola.. 3º - A gleba arrendada está sujeita à mediação no final de cada ano agrícola, nela se incluindo o local da moradia, mangueirões, pastos etc. utilizados pelo ARRENDATÁRIO. 4º - O presente contrato é feito pelo prazo de...anos, , iniciando sua vigência a partir da data de sua assinatura, até o dia...de...de ..., quando o ARRENDATÁRIO, deverá restituir a gleba arrendada, completamente desocupada, bem como os animais, máquinas, implementos etc. cedidos pelo ARRENDANTE. 5º - O preço do arrendamento será de R$...(...) por ano agrícola . 6º - O pagamento do preço de arrendamento deverá ser feito anualmente, após o vencimento do ano agrícola, e em moeda corrente, nos dias...de...de ...; ...de ... de ...; ...de...de ... 7º - O ARRENDADOR também cede ao ARRENDATÁRIO casa de moradia, depósito, chiqueiro, mangueira, cercados etc., sendo que por eles paga rá a quantia de...(...) a título de aluguel anual. 8º - O ARRENDATÁRIO não pode transferir o presente contrato, subarrendar, ceder ou emprestar o imóvel ou parte dele sem prévio e expresso consentimento do ARRENDADOR, bem como não pode mudar a destinação do imóvel. A violação desta cláusula importará na extinção do contrato e no conseqüente despejo do ARRENDATÁRIO. 9º - O ARRENDATÁRIO poderá criar animais domésticos, desde que não venham a causar prejuízo na propriedade ou nas lavouras de terceiros. Todos os animais devem ser mantidos em cercados. 10º - Na exploração da área arrendada devem ser obedecidas as normas técnicas a serem fornecidas pelo ARRENDADOR, visando à conservação do solo e ao combate à erosão, através de curvas de nível, aplicação de fertilizantes e de adubos, plantio em rotação de cultura, dentro das normas que impeçam o esgotamento do solo. 11º - O preço do arrendamento será reajustado anualmente de acordo com o índice de correção monetária específico divulgado, ou de acordo com o índice de majoração no ITR estabelecido pelo INCRA. 12º - O ARRENDADOR fornecerá ao ARRENDATÁRIO...kg de adubo para ser aplicado na gleba destinada ao plantio de...(esclarecer o tipo de lavoura), bem como ...kg de inseticida. Quando da entrega dos produtos referidos, serão fornecidas as notas de compra respectivas, cujo pagamento, inclusive o carreto, será feito pelo ARRENDATÁRIO, quando do vencimento do arrendamento. 13º - O ARRENDADOR financiará o ARRENDATÁRIO na base de R$... (por extenso) por alqueire ou hectare, sendo o seu pagamento desdobrado em cotas mensais, devidamente escrituradas em conta-corrente e caderneta própria. As despesas decorrentes do financiamento serão liquidadas quando vencer o ano agrícola, com o resultado das vendas das colheitas. Sob as quantias do fornecimento serão cobrados juros legais. 11º - Fica eleito o Foro da Comarca de ... para solucionar qualquer questão judicial decorrente deste contrato, inclusive pa ra ação de despejo, se necessária. E por estarem as partes, ARRENDADOR e ARRENDATÁRIO, em pleno acordo com tudo quanto se encontra disposto neste instrumento particular, assinam-no na presença das duas testemunhas abaixo, em 2 (duas) vias de igual teor e forma, destinando-se uma via para cada uma das partes interessadas. Local e Data: Arrendador Arrendatário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2026-10-26T02:17:24.501Z</dcterms:created>
  <dcterms:modified xsi:type="dcterms:W3CDTF">2026-10-26T02:17:24.501Z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