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>
      <w:r>
        <w:rPr>
          <w:b/>
          <w:bCs/>
        </w:rPr>
        <w:t xml:space="preserve">Recurso: </w:t>
      </w:r>
      <w:r>
        <w:t xml:space="preserve">ap. .........</w:t>
      </w:r>
    </w:p>
    <w:p/>
    <w:p>
      <w:r>
        <w:t xml:space="preserve">VENDA DE IMÓVEL RURAL — OPÇÃO NÃO EXCLUSIVA  - PRAZO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OPÇÃO NÃO EXCLUSIVA PARA VENDA DE IMÓVEL RURAL que entre si celebram, de um lado, ........................ e ......................., e de outro ................ Por este instrumento particular, de um lado .................. e ...................., brasileiros, casados entre si pelo regime de comunhão universal de bens, ele aposentado, portador da Carteira de Identidade n ..............., ela do lar, portadora da Carteira de Identidade n ................, ambos inscritos no CPF/MF sob n ......................., residentes e domiciliados nesta capital, na rua ................, n ........, ap. .........., doravante denominados CONTRATANTES, e de outro,......................... LTDA., pessoa jurídica de direito privado, inscrita no CNPJ/MF sob n ............ e Inscr. Mun. n ..........., CRECI ...........,com sede na rua ............. n ...., cj ......-..., neste ato representada por sua sócia-proprietária ................, brasileira, divorciada, empresária, portadora da Carteira de Identidade n ......... e inscrita no CPF/MF sob n ............., doravante denominada CONTRATADA, têm justo e acertado o presente CONTRATO DE OPÇÃO NÃO EXCLUSIVA DE VENDA DE IMÓVEL RURAL, que se regerá pelas disposições do Código Civil, da Lei Federal Nº 6.530/78, e demais cláusulas e condições abaixo ajustadas, as quais mutuamente as partes se obrigam: CLAUSULA PRIMEIRA Os CONTRATANTES garantem à CONTRATADA o direito de opção não exclusiva de venda do imóvel rural denominado .........., unificação dos lotes n ..................................................., situado no Município de ................., matriculado no Registro de Imóveis sob n ........... e lote n............, subdivisão dos lotes n..........I e parte do lote nº ................, situado na Colônia ............, município de ............, contendo ........... hectares, matriculado sob n .............., no Cartório de Registro Imobiliário. CLAUSULA SEGUNDA A presente opção de ve nda é de caráter não exclusivo, e a CONTRATADA apenas fará jus ã comissão prevista na Cláusula Quarta se o negócio for concretizado com o Sr. ........................, brasileiro, casado, empresário, portador da Carteira de Identidade n ................ e inscrito no CPF/MF sob n ............... ou qualquer membro do ............................ CLAUSULA TERCEIRA A opção de venda é válida pelo prazo de 30 (trinta) dias, contados da presente data. CLAUSULA QUARTA A CONTRATADA fará jus a uma comissão de 2% (dois por cento) sobre o valor efetivo do negócio a título de honorários de corretagem, a ser paga integralmente quando do primeiro ou único pagamento a ser feito pelo comprador. Parágrafo Unico: O imóvel não poderá ser oferecido ao interessado por menos de R$ ............ (.............ais) o alqueire paulista e a oferta por valor abaixo deste mínimo deverá ser prévia e expressamente autorizada pelos CONTRATANTES. CLAUSULA QUINTA Na vigência do presente ajuste, e nos seis meses subsequentes, os CONTRATANTES não poderão, por si ou por intermédio de outrem, vender ou tentar a venda do imóvel ao Sr. .................... ou ao ........................ CLAUSULA SEXTA Mesmo na vigência deste contrato, os CONTRATANTES poderão, por si ou por intermédio de outrem, vender ou tentar a venda do imóvel a terceiros. CLAUSULA SÉTIMA Consumado o negócio, sem o pagamento dos honorários referidos na cláusula Quarta, a CONTRATANTE poderá emitir letra de câmbio no respectivo valor da comissão. CLAUSULA OITAVA Fica eleito o foro da comarca de .................... para dirimir toda e qualquer controvérsia decorrente do presente contrato. E, assim, por estarem de acordo, firmam as partes o presente instrumento em 03 (três) vias de igual teor e forma, nas presenças de duas testemunhas. Local e Data: Contratantes: Rep. Legal Contratada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2026-06-17T16:32:51.304Z</dcterms:created>
  <dcterms:modified xsi:type="dcterms:W3CDTF">2026-06-17T16:32:51.304Z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