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de</w:t>
      </w:r>
    </w:p>
    <w:p/>
    <w:p>
      <w:r>
        <w:t xml:space="preserve">80. CENTRO DE ESTUDOS DA DEFENSORIA PÚBLICA — ESTADO DO RIO DE JANEIRO - DESCABIMENTO DE CONDENAÇÃO EM HONORÁRIOS ADVOCATÍCIOS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80 "A Defensoria Pública é órgão do Estado do Rio de Janeiro. Logo, a este não pode impor condenação nos honorários em favor daquele Centro de Estudos, conforme jurisprudência iterativa do STJ ." Referência : Súmula da Jurisprudência Predominantede n.º 2005. 146.00002 - Julgamento em 18/07/2005 - Votação: unanimidade - Relator: Des. Humberto de Mendonça Manes - Registro de Acórdão em - 22/08/05 - Fls . 7981/7983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2026-10-26T02:15:06.550Z</dcterms:created>
  <dcterms:modified xsi:type="dcterms:W3CDTF">2026-10-26T02:15:06.550Z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