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INDENIZAÇÃO POR ATO ILÍCITO — PRODUÇÃO DE PROVA</w:t>
      </w:r>
    </w:p>
    <w:p/>
    <w:p>
      <w:pPr>
        <w:pStyle w:val="Heading2"/>
      </w:pPr>
      <w:r>
        <w:rPr>
          <w:b/>
          <w:bCs/>
        </w:rPr>
        <w:t xml:space="preserve">Ementa</w:t>
      </w:r>
    </w:p>
    <w:p>
      <w:r>
        <w:t xml:space="preserve">EXCELENTÍSSIMO SENHOR DOUTOR JUIZ DE DIREITO DA ... VARA CÍVEL DA COMARCA DE ..., ESTADO DO ... AUTOS Nº .../... Requerente: ... Requerido: ... ..., já qualificado nos autos em epígrafe, que perante este r. Juízo promove em face de ..., por seu advogados signatários, vem, respeitosamente, perante Vossa Excelência, em atenção ao despacho de fls., MANIFESTAR-SE na forma que segue. O Requerente informa que não têm interesse na realização da audiência preliminar, haja vista que eventual composição entre as partes independe da realização da referida audiência, podendo ser efetivada, inclusive na própria audiência de instrução e julgamento (CPC, 448). No tocante às provas pretendidas, pugna o Requerente pelo deferimento das seguintes: prova pericial (perícia medica), visando aferir o grau e a extensão das lesões que acometem o Requerente, as seqüelas para fins laborativos, bem como para se atestar a necessidade de tratamento contínuo; Prova pericial (perícia do trabalho), visando constatar as condições de labor do Requerente junto ao ambiente físico da requerida; prova testemunhal, a fim de corroborar os fatos descritos na exordial; depoimento pessoal do representante legal da empresa Requerida, sob pena de confesso; Termos em que, Pede e espera deferimento. ..., ... de ... de ...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2026-07-28T01:50:35.395Z</dcterms:created>
  <dcterms:modified xsi:type="dcterms:W3CDTF">2026-07-28T01:50:35.395Z</dcterms:modified>
</cp:coreProperties>
</file>

<file path=docProps/custom.xml><?xml version="1.0" encoding="utf-8"?>
<Properties xmlns="http://schemas.openxmlformats.org/officeDocument/2006/custom-properties" xmlns:vt="http://schemas.openxmlformats.org/officeDocument/2006/docPropsVTypes"/>
</file>