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p>
      <w:r>
        <w:t xml:space="preserve">MANIFESTAÇÃO DO AUTOR EM AÇÃO PARA CONCESSÃO DE BENEFÍCIO PREVIDENCIÁRIO</w:t>
      </w:r>
    </w:p>
    <w:p/>
    <w:p>
      <w:pPr>
        <w:pStyle w:val="Heading2"/>
      </w:pPr>
      <w:r>
        <w:rPr>
          <w:b/>
          <w:bCs/>
        </w:rPr>
        <w:t xml:space="preserve">Ementa</w:t>
      </w:r>
    </w:p>
    <w:p>
      <w:r>
        <w:t xml:space="preserve">EXMO. SR. DR. JUIZ DE DIREITO DA ..... VARA PREVIDENCIÁRIA DA JUSTIÇA FEDERAL DE ...., SEÇÃO JUDICIÁRIA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o INSS, sediado à Rua ....., n.º ....., Bairro ....., Cidade ....., Estado ....., à presença de Vossa Excelência apresentar MANIFESTAÇÃO em relação aos ofícios juntados aos autos, pelos motivos de fato e de direito a seguir aduzidos. Primeiramente, em relação aos ofícios "AR" de fls. ..... e ..... dos autos, dirigidos às empresas ........... e ............, por terem retornado negativos, requer seja oficiado à Receita Federal para que informe se os referidos CNPJ´s encontram-se ativos e quais seus atuais endereços cadastrais. Em relação aos ofícios de fls. ..... e ....., respondidos, considere-se: A informação prestada pela empresa......... às fls. ...... dos autos, vem a confirmar a exposição do Requerente a ruídos médios de 90 decibéis durante seu período laborativo. Informa ainda não possuir os registros funcionais do Requerente, bem como, comprovantes de fornecimento de EPI´s e laudos periciais. Assim confirma a exposição do Requerente ao agente agressivo ruído (90 dB(A)), contudo não comprova o fornecimento de EPI´s para atenuar o problema. Assim, deve ser contado como especial o período laborado para a empresa supra-referida. A empresa............, às fls...... informa expressamente estar sujeito o Requerente ao agente agressivo ruído em níveis oscilando entre 85 a 91 dB(A) durante seu período lab orativo e não confirma a entrega e efetivo uso de EPI´S pelos colaboradores nas atividades desenvolvidas. Às fls. ......., a empresa acima referida informa: "Na época em que o colaborador trabalhou na empresa, não era prática de MERCADO a distribuição de equipamento de proteção individual (Portaria Nº 3214/78 - Ministério do Trabalho). Mesmo assim a empresa orientava verbalmente seus trabalhadores a terem cuidados no trabalho. (Não temos evidências)". Assim, deve ser contado como especial o período laborado para a referida empresa. Reitera-se seja expedido ofício à empresa ........ CNPJ/MF -.........), com atual endereço à Rodovia....., ..... - km ..... Vila ........, na cidade de ......., CEP......., correio eletrônico: ......, tendo em vista o retorno negativo do primeiro AR. No que diz respeito ao ofício de fls. ..... enviado à empresa.................., recebido e não respondido, requer sejam adotadas as providências legais, salvo já encontrar-se na Secretaria desta Vara a documentação solicitada.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2026-10-26T06:10:20.401Z</dcterms:created>
  <dcterms:modified xsi:type="dcterms:W3CDTF">2026-10-26T06:10:20.401Z</dcterms:modified>
</cp:coreProperties>
</file>

<file path=docProps/custom.xml><?xml version="1.0" encoding="utf-8"?>
<Properties xmlns="http://schemas.openxmlformats.org/officeDocument/2006/custom-properties" xmlns:vt="http://schemas.openxmlformats.org/officeDocument/2006/docPropsVTypes"/>
</file>