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Recurso: </w:t>
      </w:r>
      <w:r>
        <w:t xml:space="preserve">re 60</w:t>
      </w:r>
    </w:p>
    <w:p/>
    <w:p>
      <w:r>
        <w:t xml:space="preserve">AÇÃO DE RESCISÃO CONTRATUAL CUMULADA COM RESSARCIMENTO DE PERDAS E DANOS E PEDIDO DE TUTELA ANTECIPATÓRIA</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RESCISÃO CONTRATUAL C/C RESSARCIMENTO DE PERDAS E DANOS E TUTELA ANTECIPATÓRIA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1. DO CONTRATO Em data de ..... de .......... de ........... o requerente firmou com a requerida Contrato Particular de Compromisso de Compra e Venda (doc. .... a ...), tendo com objeto os seguintes bens imóveis: Contrato n. ......... Apto. ........... - Módulo ...., do bloco .... - PADRÃO - Tipo ...., com área privativa de ......m2, área de uso comum de .....m2, totalizando .....m2, ou PADRÃO - Tipo ...., com área privativa de .....m2, área de uso comum de .....m2, totalizando .....m2, situado na Rua .............., em ............... do Empreendimento Residencial ............... (Cód. .....). Contrato n. ..............: Apto ..... - Módulo .., do bloco ..... - PADRÃO - Tipo ..., com área privativa de ......m2, área de uso comum de .....m2, totalizando .....m2, ou PADRÃO - Tipo ...., com área privativa de ....m2, área de uso comum de ....m2, totalizando ....m2, situado na Rua ................., em ............, do Empreendimento Residencial .............. (cód. .....). 2. DO VALOR E DO FINANCIAMENTO DOS IMÓVEIS O preço total dos imóveis adquiridos à época do financiamento era de R$ .......... cada apartamento, sendo R$ ....... a título de poupança e o saldo devedor financiado em ...... parcelas iguais, conforme Quadro Resumo em anexo (doc. .... e ...) e Proposta de Reserva n. ....... e ..... (doc. .... e ....). 3. DOS PAGAMENTOS EFETUADOS O requerente pagou a poupança de ambos os imóveis, acrescido de um total de .... parcelas no valor de R$ ........., conforme planilha de cálculo em anexo (doc. ....), que computou entrada e financiamento em valores atualizados e corrigidos monetariamente. Portanto, até o mês de ....... do corrente ano as parcelas dos referidos imóveis encontra-se em dia, como se comprova através da juntada das cópias dos comprovantes de pagamento em anexo (doc. ....., .... e ....) . 4. DO PRAZO DE ENTREGA DO IMÓVEL De acordo com o estabelecido na cláusula Décima Primeira dos referidos contratos (doc. ....), que fala do "DO PRAZO DA ENTREGA" e ainda no item 13 do Quadro Resumo (doc. .... e ...), o prazo da entrega do imóvel do bloco 02 seria para ....... de ...... e do imóvel do bloco .... seria para ...... de ....., com tolerância de atraso ou antecipação, em ambos os contratos, de ...... dias, o que prorrogaria a entrega da obra para ..... e ........ de ......., respectivamente. Desta forma, deve haver a rescisão contratual em razão da requerida não ter entregue os imóveis nos prazos estipulados, descumprindo cláusula contratual resolutiva, bem como não haver previsão para a efetiva entrega. 5. DO ANDAMENTO DA OBRA A construção dos referidos imóveis, pertencentes aos blocos "..." e "..." sequer iniciou e a obra composta de vários blocos encontra-se totalmente atrasada, senão abandonada, pois somente um dos blocos está em fas e de acabamento e um outro ainda no inócio, como podemos observar pelas fotos e respectivos negativos inclusos à presente (doc. ....), sendo que nenhum deles referem aos imóveis adquiridos pelo requerente. 6. DA NOTIFICAÇÃO Como o prazo da entrega da obra já se expirou, levando-se em conta a tolerância de ........ dias de atraso, o requerente procedeu a NOTIFICAÇÃO EXTRAJUDICIAL da requerida, conforme documento em anexo (doc. ....), notificando-a, em resumo, nos seguintes termos: "...tem a presente a finalidade de NOTIFICAR a empresa ....... .,na pessoa de seu representante legal, para, 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2026-06-17T14:07:38.862Z</dcterms:created>
  <dcterms:modified xsi:type="dcterms:W3CDTF">2026-06-17T14:07:38.862Z</dcterms:modified>
</cp:coreProperties>
</file>

<file path=docProps/custom.xml><?xml version="1.0" encoding="utf-8"?>
<Properties xmlns="http://schemas.openxmlformats.org/officeDocument/2006/custom-properties" xmlns:vt="http://schemas.openxmlformats.org/officeDocument/2006/docPropsVTypes"/>
</file>