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CONSUMIDOR</w:t>
      </w:r>
    </w:p>
    <w:p>
      <w:r>
        <w:rPr>
          <w:i/>
          <w:iCs/>
          <w:color w:val="666666"/>
        </w:rPr>
        <w:t xml:space="preserve">INDENIZAÇÃO POR DANOS MORAIS</w:t>
      </w:r>
    </w:p>
    <w:p/>
    <w:p/>
    <w:p>
      <w:r>
        <w:t xml:space="preserve">REQUERIMENTO DE HABILITAÇÃO DE CRÉDITO EM FACE DE AÇÃO COLETIVA DE INDENIZAÇÃO IMPETRADA PELO PROCON CONTRA ADMINISTRADORA DE CONSÓRCIO</w:t>
      </w:r>
    </w:p>
    <w:p/>
    <w:p>
      <w:pPr>
        <w:pStyle w:val="Heading2"/>
      </w:pPr>
      <w:r>
        <w:rPr>
          <w:b/>
          <w:bCs/>
        </w:rPr>
        <w:t xml:space="preserve">Ementa</w:t>
      </w:r>
    </w:p>
    <w:p>
      <w:r>
        <w:t xml:space="preserve">EXMO. SR. DR. JUIZ DE DIREITO DA ..... VARA CÍVEL DA COMARCA DE ....., ESTADO DO ..... AUTOS Nº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HABILITAÇÃO DE CRÉDITO em face de ação coletiva de indenização (autos nº........), proposta contra ......... anexando nesta oportunidade os documentos necessários ao fim colimado, e declarando ser credor da importância de R$........ conforme planilha elaborada de acordo com a sentença proferida por este M.M. Juiz.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2026-09-10T22:42:26.114Z</dcterms:created>
  <dcterms:modified xsi:type="dcterms:W3CDTF">2026-09-10T22:42:26.114Z</dcterms:modified>
</cp:coreProperties>
</file>

<file path=docProps/custom.xml><?xml version="1.0" encoding="utf-8"?>
<Properties xmlns="http://schemas.openxmlformats.org/officeDocument/2006/custom-properties" xmlns:vt="http://schemas.openxmlformats.org/officeDocument/2006/docPropsVTypes"/>
</file>