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RECONHECIMENTO DA PATERNIDADE</w:t>
      </w:r>
    </w:p>
    <w:p/>
    <w:p/>
    <w:p>
      <w:r>
        <w:t xml:space="preserve">PEDIDO DE DIVÓRCIO DIRETO CONSENSUAL</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vêm mui respeitosamente à presença de Vossa Excelência propor AÇÃO DE DIVÓRCIO DIRETO pelos motivos de fato e de direito a seguir aduzidos. DOS FATOS Os Requerentes contrairam nupcias entre si, em data de ...., sob o regime de comunhao de bens, conforme atesta fotocopia em anexo. Desta uniao, nasceu o nascimneto de...... filhos, todos maiores, conforme certidões de nascimentos em anexo. O casal possui bens passiveis de partilha, ao final descritos. Por haver desarmonia na convivencia conjugal, os Requerentes separaram-se de fato há muitos anos, conforme declaracoes de testemunhas juntadas aos presentes autos. O conjuge varao contribuira, mensalmente, a titulo de pensao alimentícia a conjuge virago a quantia de R$....... O conjuge virago, apos homologado o opedido por Vossa Excelencia, voltara a usar o nome de solteira, ou seja, e ........ O casal possui os seguintes bens a partilhar Lote de terreno nº ......, da Planta ........, nesta cidade, medindo ......... metros de frente para a Rua .......... Indicação fiscal:........., do Cadastro Municipal, cujo imovel e objeto da trnscricao sob o nº....... do livro........, da .....ª Circunscrição Imobiliária de .... ... Estima-se no valor de R$........... Terreno, situado no lugar Taboleiro, na cidade e Comarca de Bal.........., representado pelo lote nº ....., da quadra nº ......, de um desmenbramento sem denominacao oficial, com area de 162,00 m2, medindo 9,00 metros na frente, ao leste, com a Rua ........, e com igual metragem nos fundos, ao oeste, com o lote nº 69 e ao sul com o lote nº 67, medindo 18,00 metros em cada lateral. Edificado com uma casa de alvenaria com area de 35,75 m2, ampliada com area de 24,75 m2, tambem de alvenaria. Tudo conforma registro nº ..... da matricula nº.........., do CRI da Comarca de Balneario ..... Estima-se no valor de R$ .......... Um apartamento, localizado no 2º pavimento do blolco C, do Conjunto .........., sito a rua ....., .........., com area construida util de ........... m2. Indicacao Fiscal ................. Estima-se o seu valor em R$ .......... DO DIREITO O pedido encontra fulcro no artigo 40, parágrafo segundo, da Lei nº 6.515/77, c/c o artigo 226, paragrafo 6º. DOS PEDIDOS Face ao exposto, requerem a Vossa Excelencia A intimacao do dignissimo representante do Ministerio Publico Apos cumpridas as formalidades legais, seja homolgado o pedido de Divorcio Consensual do casal em todos os termos aqui estabelecidos A expedicao do mandado de averbacao ao competente Cartorio de Registro Civil, bem como ao Cartorios de Imoveis. A producao, se necessaria de todos os meios de provas em direito admitidos. A dispensa do transito em julgado da respectiva sentenca homologatoria. Dá-se a causa o valor de R$ ..... Nesses Termos, Pede Deferimento. Local e data ... Advogado OAB EXMO. SR. DR. JUIZ DE DIREITO DA ..... VARA DE FAMÍLIA DA COMARCA DE ....., ESTADO DO ..... ....., brasileiro (a), (estado civil), profissional da área de ....., portador (a) do CIRG n.º ..... e do CPF n.º ....., residente e domiciliado (a) na Rua ....., n.º ....., Bairro ....., Cidade ....., Estado ..... 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vêm mui respeitosamente à presença de Vossa Excelência propor AÇÃO DE DIVÓRCIO DIRETO pelos motivos de fato e de direito a seguir aduzidos. DOS FATOS Os Requerentes contraíram nú</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2026-06-17T15:21:57.251Z</dcterms:created>
  <dcterms:modified xsi:type="dcterms:W3CDTF">2026-06-17T15:21:57.251Z</dcterms:modified>
</cp:coreProperties>
</file>

<file path=docProps/custom.xml><?xml version="1.0" encoding="utf-8"?>
<Properties xmlns="http://schemas.openxmlformats.org/officeDocument/2006/custom-properties" xmlns:vt="http://schemas.openxmlformats.org/officeDocument/2006/docPropsVTypes"/>
</file>