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6.257 DE 19-11-2007</w:t>
      </w:r>
    </w:p>
    <w:p/>
    <w:p/>
    <w:p>
      <w:r>
        <w:t xml:space="preserve">01. LEI 10.831 DE 23-12-2003 — AGRICULTURA ORGÂNICA - REGULAMENTA</w:t>
      </w:r>
    </w:p>
    <w:p/>
    <w:p>
      <w:pPr>
        <w:pStyle w:val="Heading2"/>
      </w:pPr>
      <w:r>
        <w:rPr>
          <w:b/>
          <w:bCs/>
        </w:rPr>
        <w:t xml:space="preserve">Ementa</w:t>
      </w:r>
    </w:p>
    <w:p>
      <w:r>
        <w:t xml:space="preserve">DECRETO Nº 6.323, DE 27 DE DEZEMBRO DE 2007 Regulamenta a Lei nº 10.831, de 23 de dezembro de 2003, que dispõe sobre a agricultura orgânica, e dá outras providências. O PRESIDENTE DA REPÚBLICA, no uso da atribuição que lhe confere o art. 84, incisos IV e VI, alínea "a", da Constituição, e tendo em vista o disposto na Lei nº 10.831, de 23 de dezembro de 2003, DECRETA: Art. 1º As atividades pertinentes ao desenvolvimento da agricultura orgânica, definidas pela Lei nº 10.831, de 23 de dezembro de 2003, ficam disciplinadas por este Decreto, sem prejuízo do cumprimento das demais normas que estabeleçam outras medidas relativas à qualidade dos produtos e processos. TÍTULO I DAS DISPOSIÇÕES PRELIMINARES CAPÍTULO I DAS DEFINIÇÕES Art. 2º Para os fins deste Decreto, considera-se: I - acreditação: procedimento realizado pelo Instituto Nacional de Metrologia, Normalização e Qualidade Industrial (Inmetro) como parte inicial do processo de credenciamento dos organismos de avaliação da conformidade, realizado pelo Ministério da Agricultura, Pecuária e Abastecimento; II - auditoria de credenciamento: procedimento pelo qual uma equipe oficial de auditores realiza a avaliação de uma entidade candidata ao credenciamento como organismo de avaliação da conformidade, para verificar a conformidade com a regulamentação oficial; III - certificação orgânica: ato pelo qual um organismo de avaliação da conformidade credenciado dá garantia por escrito de que uma produção ou um processo claramente identificados foi metodicamente avaliado e está em conformidade com as normas de produção orgânica vigentes; IV - credenciamento: procedimento pelo qual o Ministério da Agricultura, Pecuária e Abastecimento reconhece formalmente que um organismo de avaliação da conformidade está habilitado para realizar a avaliação de conformidade de produtos orgânicos, de acordo com a regulamentação oficial de p rodução orgânica e com os critérios em vigor; V - escopo: segmento produtivo objeto da avaliação da conformidade orgânica, tais como produção primária animal, produção primária vegetal, extrativismo, processamento de produtos de origem animal, processamento de produtos de origem vegetal, entre outros definidos pela regulamentação oficial de produção orgânica em vigor; VI - extrativismo sustentável orgânico: conjunto de práticas associadas ao manejo sustentado dos recursos naturais, com vistas ao reconhecimento da qualidade orgânica de seus produtos; VII - integridade orgânica: condição de um produto em que estão preservadas todas as características inerentes a um produto orgânico; VIII - organização de controle social: grupo, associação, cooperativa ou consórcio a que está vinculado o agricultor familiar em venda direta, previamente cadastrado no Ministério da Agricultura, Pecuária e Abastecimento, com processo organizado de geração de credibilidade a partir da interação de pessoas ou organizações, sustentado na participação, comprometimento, transparência e confiança, reconhecido pela sociedade; IX - período de conversão: tempo decorrido entre o início do manejo orgânico, de extrativismo, culturas vegetais ou criações animais, e seu reconhecimento como sistema de produção orgânica; X - produção paralela: produção obtida onde, na mesma unidade de produção ou estabelecimento, haja coleta, cultivo, criação ou processamento de produtos orgânico e não-orgânico; XI - produtor: toda pessoa, física ou jurídica, responsável pela geração de produto orgânico, seja ele in natura ou processado, obtido em sistema orgânico de produção agropecuária ou oriundo de processo extrativista sustentável e não prejudicial ao ecossistema local; XII - qualidade orgânica: qualidade que traz, vinculada a ela, os princípios da produção orgânica relacionados a questões sanitárias, ambientais e sociais; XIII - rede de produção orgânica: envolve agentes que atu am nos diferentes níveis do processo da produção, processamento, transporte, armazenagem, comercialização ou consumo de produtos orgânicos; XIV - relações de trabalho em condições especiais: onde há especificidades na participação da criança em tarefas que a família executa no campo, que objetivam incluí-la e prepará-la para um futuro trabalho e que, dessa forma, são respeitadas pela produção orgânica por constituir um dos alicerces das comunidades locais tradicionais; XV - sistema de certificação: conjunto de regras e procedimentos adotados por uma entidade certificadora, que, por meio de auditoria, avalia a conformidade de um produt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2026-07-27T23:53:52.363Z</dcterms:created>
  <dcterms:modified xsi:type="dcterms:W3CDTF">2026-07-27T23:53:52.363Z</dcterms:modified>
</cp:coreProperties>
</file>

<file path=docProps/custom.xml><?xml version="1.0" encoding="utf-8"?>
<Properties xmlns="http://schemas.openxmlformats.org/officeDocument/2006/custom-properties" xmlns:vt="http://schemas.openxmlformats.org/officeDocument/2006/docPropsVTypes"/>
</file>