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LEI 8.069 DE 13-07-1990</w:t>
      </w:r>
    </w:p>
    <w:p/>
    <w:p/>
    <w:p>
      <w:r>
        <w:t xml:space="preserve">LEI 8.069 DE 13-07-1990 — ALTERA PARA APRIMORAR O COMBATE À PRODUÇÃO, VENDA E DISTRIBUIÇÃO DE PORNOGRAFIA INFANTIL</w:t>
      </w:r>
    </w:p>
    <w:p/>
    <w:p>
      <w:pPr>
        <w:pStyle w:val="Heading2"/>
      </w:pPr>
      <w:r>
        <w:rPr>
          <w:b/>
          <w:bCs/>
        </w:rPr>
        <w:t xml:space="preserve">Ementa</w:t>
      </w:r>
    </w:p>
    <w:p>
      <w:r>
        <w:t xml:space="preserve">LEI Nº 11.829, DE 25 DE NOVEMBRO DE 2008 Altera a Lei nº 8.069, de 13 de julho de 1990 - Estatuto da Criança e do Adolescente, para aprimorar o combate à produção, venda e distribuição de pornografia infantil, bem como criminalizar a aquisição e a posse de tal material e outras condutas relacionadas à pedofilia na internet. O PRESIDENTE DA REPÚBLICA Faço saber que o Congresso Nacional decreta e eu sanciono a seguinte Lei: Art. 1º Os arts. 240 e 241 da Lei nº 8.069, de 13 de julho de 1990, passam a vigorar com a seguinte redação: "Art. 240. Produzir, reproduzir, dirigir, fotografar, filmar ou registrar, por qualquer meio, cena de sexo explícito ou pornográfica, envolvendo criança ou adolescente: Pena - reclusão, de 4 (quatro) a 8 (oito) anos, e multa. § 1º Incorre nas mesmas penas quem agencia, facilita, recruta, coage, ou de qualquer modo intermedeia a participação de criança ou adolescente nas cenas referidas no caput deste artigo, ou ainda quem com esses contracena. § 2º Aumenta-se a pena de 1/3 (um terço) se o agente comete o crime: I - no exercício de cargo ou função pública ou a pretexto de exercê-la; II - prevalecendo-se de relações domésticas, de coabitação ou de hospitalidade; ou III - prevalecendo-se de relações de parentesco consangüíneo ou afim até o terceiro grau, ou por adoção, de tutor, curador, preceptor, empregador da vítima ou de quem, a qualquer outro título, tenha autoridade sobre ela, ou com seu consentimento." (NR) "Art. 241. Vender ou expor à venda fotografia, vídeo ou outro registro que contenha cena de sexo explícito ou pornográfica envolvendo criança ou adolescente: Pena - reclusão, de 4 (quatro) a 8 (oito) anos, e multa." (NR) Art. 2º A Lei nº 8.069, de 13 de julho de 1990, passa a vigorar acrescida dos seguintes arts. 241-A, 241-B, 241-C, 241-D e 241-E: "Art. 241-A. Oferecer, trocar, disponibilizar, transmitir, distribuir, publicar ou divulgar por qualquer meio, inclusive por meio de sistema de informática ou telemático, fotografia, vídeo ou outro registro que contenha cena de sexo explícito ou pornográfica envolvendo criança ou adolescente: Pena - reclusão, de 3 (três) a 6 (seis) anos, e multa. § 1º Nas mesmas penas incorre quem: I - assegura os meios ou serviços para o armazenamento das fotografias, cenas ou imagens de que trata o caput deste artigo; II - assegura, por qualquer meio, o acesso por rede de computadores às fotografias, cenas ou imagens de que trata o caput deste artigo. § 2º As condutas tipificadas nos incisos I e II do § 1º deste artigo são puníveis quando o responsável legal pela prestação do serviço, oficialmente notificado, deixa de desabilitar o acesso ao conteúdo ilícito de que trata o caput deste artigo. Art. 241-B. Adquirir, possuir ou armazenar, por qualquer meio, fotografia, vídeo ou outra forma de registro que contenha cena de sexo explícito ou pornográfica envolvendo criança ou adolescente: Pena - reclusão, de 1 (um) a 4 (quatro) anos, e multa. § 1º A pena é diminuída de 1 (um) a 2/3 (dois terços) se de pequena quantidade o material a que se refere o caput deste artigo. § 2º Não há crime se a posse ou o armazenamento tem a finalidade de comunicar às autoridades competentes a ocorrência das condutas descritas nos arts. 240, 241, 241-A e 241-C desta Lei, quando a comunicação for feita por: I - agente público no exercício de suas funções; II - membro de entidade, legalmente constituída, que inclua, entre suas finalidades institucionais, o recebimento, o processamento e o encaminhamento de notícia dos crimes referidos neste parágrafo; III - representante legal e funcionários responsáveis de provedor de acesso ou serviço prestado por meio de rede de computadores, até o recebimento do material relativo à notícia feita à autoridade policial, ao Ministério Público ou ao Poder Judiciário. § 3º As pessoas referidas no § 2º deste artigo deverão manter sob si gilo o material ilícito referido. Art. 241-C. Simular a participação de criança ou adolescente em cena de sexo explícito ou pornográfica por meio de adulteração, montagem ou modificação de fotografia, vídeo ou qualquer outra forma de representação visual: Pena - reclusão, de 1 (um) a 3 (três) anos, e multa. Parágrafo único. Incorre nas mesmas penas quem vende, expõe à venda, disponibiliza, distribui, publica ou divulga por qualquer meio, adquire, possui ou armazena o material produzido na forma do caput deste artigo. Art. 241-D. Aliciar, assediar, instigar ou constranger, por qualquer meio de comunicação, criança, com 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2026-06-17T16:21:51.614Z</dcterms:created>
  <dcterms:modified xsi:type="dcterms:W3CDTF">2026-06-17T16:21:51.614Z</dcterms:modified>
</cp:coreProperties>
</file>

<file path=docProps/custom.xml><?xml version="1.0" encoding="utf-8"?>
<Properties xmlns="http://schemas.openxmlformats.org/officeDocument/2006/custom-properties" xmlns:vt="http://schemas.openxmlformats.org/officeDocument/2006/docPropsVTypes"/>
</file>