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DECRETO-LEI 28 DE 14-11-1966</w:t>
      </w:r>
    </w:p>
    <w:p/>
    <w:p/>
    <w:p>
      <w:r>
        <w:t xml:space="preserve">01. LEI ORGÂNICA DA SEGURIDADE SOCIAL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8.212, DE 24 DE JULHO DE 1991. Dispõe sobre a organização da Seguridade Social, institui Plano de Custeio, e dá outras providências. O PRESIDENTE DA REPÚBLICA Faço saber que o Congresso Nacional decreta e eu sanciono a seguinte Lei: LEI ORGÂNICA DA SEGURIDADE SOCIAL TÍTULO I CONCEITUAÇÃO E PRINCÍPIOS CONSTITUCIONAIS Art. 1º A Seguridade Social compreende um conjunto integrado de ações de iniciativa dos poderes públicos e da sociedade, destinado a assegurar o direito relativo à saúde, à previdência e à assistência social. Parágrafo único. A Seguridade Social obedecerá aos seguintes princípios e diretrizes: a) universalidade da cobertura e do atendimento; b) uniformidade e equivalência dos benefícios e serviços às populações urbanas e rurais; c) seletividade e distributividade na prestação dos benefícios e serviços; d) irredutibilidade do valor dos benefícios; e) eqüidade na forma de participação no custeio; f) diversidade da base de financiamento; g) caráter democrático e descentralizado da gestão administrativa com a participação da comunidade, em especial de trabalhadores, empresários e aposentados. TÍTULO II DA SAÚDE Art. 2º A Saúde é direito de todos e dever do Estado, garantido mediante políticas sociais e econômicas que visem à redução do risco de doença e de outros agravos e ao acesso universal e igualitário às ações e serviços para sua promoção, proteção e recuperação. Parágrafo único. As atividades de saúde são de relevância pública e sua organização obedecerá aos seguintes princípios e diretrizes: a) acesso universal e igualitário; b) provimento das ações e serviços através de rede regionalizada e hierarquizada, integrados em sistema único; c) descentralização, com direção única em cada esfera de governo; d) atendimento integral, com prioridade para as atividades preventivas; e) participação da comunidad e na gestão, fiscalização e acompanhamento das ações e serviços de saúde; f) participação da iniciativa privada na assistência à saúde, obedecidos os preceitos constitucionais. TÍTULO III DA PREVIDÊNCIA SOCIAL Art. 3º A Previdência Social tem por fim assegurar aos seus beneficiários meios indispensáveis de manutenção, por motivo de incapacidade, idade avançada, tempo de serviço, desemprego involuntário, encargos de família e reclusão ou morte daqueles de quem dependiam economicamente. Parágrafo único. A organização da Previdência Social obedecerá aos seguintes princípios e diretrizes: a) universalidade de participação nos planos previdenciários, mediante contribuição; b) valor da renda mensal dos benefícios, substitutos do salário-de-contribuição ou do rendimento do trabalho do segurado, não inferior ao do salário mínimo; c) cálculo dos benefícios considerando-se os salários-de-contribuição, corrigidos monetariamente; d) preservação do valor real dos benefícios; e) previdência complementar facultativa, custeada por contribuição adicional. TÍTULO IV DA ASSISTÊNCIA SOCIAL Art. 4º A Assistência Social é a política social que provê o atendimento das necessidades básicas, traduzidas em proteção à família, à maternidade, à infância, à adolescência, à velhice e à pessoa portadora de deficiência, independentemente de contribuição à Seguridade Social. Parágrafo único. A organização da Assistência Social obedecerá às seguintes diretrizes: a) descentralização político-administrativa; b) participação da população na formulação e controle das ações em todos os níveis. TÍTULO V DA ORGANIZAÇÃO DA SEGURIDADE SOCIAL Art. 5º As ações nas áreas de Saúde, Previdência Social e Assistência Social, conforme o disposto no Capítulo II do Título VIII da Constituição Federal, serão organizadas em Sistema Nacional de Seguridade Social, na forma desta Lei. Art. 6º (Revogado pela Medida Provisória nº 2.216-37/2001). Art. 7º (Revogado pela Medida Provisória nº 2.216-37/2001). Art. 8º As propostas orçamentárias anuais ou plurianuais da Seguridade Social serão elaboradas por Comissão integrada por 3 (três) representantes, sendo 1 (um) da área da saúde, 1 (um) da área da previdência social e 1 (um) da área de assistência social. Art. 9º As áreas de Saúde, Previdência Social e Assistência Social são objeto de leis específicas, que regulamentarão sua organização e funcionamento. TÍTULO VI DO FINANCIAMENTO DA SEGURIDADE SOCIAL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2026-06-17T15:20:10.459Z</dcterms:created>
  <dcterms:modified xsi:type="dcterms:W3CDTF">2026-06-17T15:20:10.459Z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