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TRIBUTÁRIO NACIONAL</w:t>
      </w:r>
    </w:p>
    <w:p>
      <w:r>
        <w:rPr>
          <w:i/>
          <w:iCs/>
          <w:color w:val="666666"/>
        </w:rPr>
        <w:t xml:space="preserve">LEI COMPLEMENTAR 104 DE 10-01-01</w:t>
      </w:r>
    </w:p>
    <w:p/>
    <w:p/>
    <w:p>
      <w:r>
        <w:t xml:space="preserve">ART 152-A DO DECRETO 6.514 DE 22-07-2008 — INFRAÇÕES E SANÇÕES ADMINISTRATIVAS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6.695, DE 15 DE DEZEMBRO DE 2008 Dá nova redação ao art.152-A do Decreto nº 6.514, de 22 de julho de 2008, que dispõe sobre as infrações e sanções administrativas ao meio ambiente, estabelece o processo administrativo federal para apuração destas infrações. O PRESIDENTE DA REPÚBLICA, no uso da atribuição que lhe confere o art. 84, inciso IV, da Constituição, e tendo em vista o disposto no Capítulo VI da Lei nº 9.605, de 12 de fevereiro de 1998; e nas Leis nos 9.784, de 29 de janeiro de 1999, 8.005, de 22 de março de 1990, 9.873, de 23 de novembro de 1999, e 6.938, de 31 de agosto de 1981, DECRETA: Art. 1º O art.152-A do Decreto nº 6.514, de 22 de julho de 2008, passa a vigorar com a seguinte redação: "Art. 152-A. Os embargos impostos em decorrência da ocupação irregular de áreas de reserva legal não averbadas e cuja vegetação nativa tenha sido suprimida até 21 de dezembro de 2007, serão suspensos até 11 de dezembro de 2009, mediante o protocolo pelo interessado de pedido de regularização da reserva legal junto ao órgão ambiental competente. Parágrafo único. O disposto no caput não se aplica a desmatamentos irregulares ocorridos no Bioma Amazônia." (NR) Art. 2º Este Decreto entra em vigor na data de sua publicação Brasília, 15 de dezembro de 2008; 187º da Independência e 120º da República. LUIZ INÁCIO LULA DA SILVA Carlos Minc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2026-10-26T02:42:22.561Z</dcterms:created>
  <dcterms:modified xsi:type="dcterms:W3CDTF">2026-10-26T02:42:22.561Z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