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FALSIFICAÇÃO DE DOCUMENTO PÚBLICO</w:t>
      </w:r>
    </w:p>
    <w:p>
      <w:r>
        <w:rPr>
          <w:i/>
          <w:iCs/>
          <w:color w:val="666666"/>
        </w:rPr>
        <w:t xml:space="preserve">CERTIFICADO DE APROVAÇÃO EM EXAME</w:t>
      </w:r>
    </w:p>
    <w:p/>
    <w:p/>
    <w:p>
      <w:r>
        <w:t xml:space="preserve">01. REGULAMENTO DA PREVIDÊNCIA SOCIAL</w:t>
      </w:r>
    </w:p>
    <w:p/>
    <w:p>
      <w:pPr>
        <w:pStyle w:val="Heading2"/>
      </w:pPr>
      <w:r>
        <w:rPr>
          <w:b/>
          <w:bCs/>
        </w:rPr>
        <w:t xml:space="preserve">Ementa</w:t>
      </w:r>
    </w:p>
    <w:p>
      <w:r>
        <w:t xml:space="preserve">DECRETO Nº 3.048, DE 6 DE MAIO DE 1999. Aprova o Regulamento da Previdência Social, e dá outras providências. O PRESIDENTE DA REPÚBLICA, no uso da atribuição que lhe confere o art. 84, inciso IV, da Constituição Federal, e de acordo com a Emenda Constitucional nº 20, de 1998, as Leis Complementares nºs 70, de 30 de dezembro de 1991, e 84, de 18 de janeiro de 1996, e as Leis nºs 8.138, de 28 de dezembro de 1990, 8.212, de 24 de julho de 1991, 8.213, de 24 de julho de 1991, 8.218, de 29 de agosto de 1991, 8.383, de 30 de dezembro de 1991, 8.398, de 7 de janeiro de 1992, 8.436, de 25 de junho de 1992, 8.444, de 20 de julho de 1992, 8.540, de 22 de dezembro de 1992, 8.542, de 23 de dezembro de 1992, 8.619, de 5 de janeiro de 1993, 8.620, de 5 de janeiro de 1993, 8.630 de 25 de fevereiro de 1993, 8.647, de 13 de abril de 1993, 8.742, de 7 de dezembro de 1993, 8.745, de 9 de dezembro de 1993, 8.861, de 25 de março de 1994, 8.864, de 28 de março de 1994, 8.870, de 15 de abril de 1994, 8.880, de 27 de maio de 1994, 8.935, de 18 de novembro de 1994, 8.981, de 20 de janeiro de 1995, 9.032, de 28 de abril de 1995, 9.063, de 14 de junho de 1995, 9.065, de 20 de junho de 1995, 9.069, de 29 de junho de 1995, 9.129, de 20 de novembro de 1995, 9.249, de 26 de dezembro de 1995, 9.250, de 26 de dezembro de 1995, 9.317, de 5 de dezembro de 1996, 9.429, de 26 de dezembro de 1996, 9.476, de 23 de julho de 1997, 9.506, de 30 de outubro de 1997, 9.528, de 10 de dezembro de 1997, 9.601, de 21 de janeiro de 1998, 9.615, de 24 de março de 1998, 9.639, de 25 de maio de 1998, 9.649, de 27 de maio de 1998, 9.676, de 30 de junho de 1998, 9.703, de 17 de novembro de 1998, 9.711, de 21 de novembro de 1998, 9.717, de 27 de novembro de 1998, 9.718, de 27 de novembro de 1998, 9.719, de 27 de novembro de 1998, 9.720, de 30 de novembro de 1998, e 9.732, de 11 de dezembro de 1998, DECRETA: Art. 1º O Regulamento da Previdência Social passa a v igorar na forma do texto apenso ao presente Decreto, com seus anexos. Art. 2º Este Decreto entra em vigor na data de sua publicação. Art. 3º Ficam revogados os Decretos nºs 33.335, de 20 de julho de 1953, 36.911, de 15 de fevereiro de 1955, 65.106, de 5 de setembro de 1969, 69.382, de 19 de outubro de 1971, 72.771, de 6 de setembro de 1973, 73.617, de 12 de fevereiro de 1974,73.833, de 13 de março de 1974, 74.661, de 7 de outubro de 1974, 75.478, de 14 de março de 1975, 75.706, de 8 de maio de 1975, 75.884, de 19 de junho de 1975, 76.326, de 23 de setembro de 1975, 77.210, de 20 de fevereiro de 1976, 79.037, de 24 de dezembro de 1976, 79.575, de 26 de abril de 1977, 79.789, de 7 de junho de 1977, 83.080, de 24 de janeiro de 1979, 83.081, de 24 de janeiro de 1979, 85.745, de 23 de fevereiro de 1981, 85.850, de 30 de março 1981, 86.512, de 29 de outubro de 1981, 87.374, de 8 de julho de 1982, 87.430, de 28 de julho de 1982, 88.353, de 6 de junho de 1983, 88.367, de 7 de junho de 1983, 88.443, de 29 de junho de 1983, 89.167, de 9 de dezembro de 1983, 89.312, de 23 de janeiro de 1984, 90.038, de 9 de agosto de 1984, 90.195, de 12 de setembro de 1984, 90.817, de 17 de janeiro de 1985, 91.406, de 5 de julho de 1985, 92.588, de 25 de abril de 1986, 92.700, de 21 de maio de 1986, 92.702, de 21 de maio de 1986, 92.769, de 10 de junho de 1986, 92.770, de 10 de junho de 1986, 92.976, de 22 de julho de 1986, 94.512, de 24 de junho de 1987, 96.543, de 22 de agosto de 1988, 96.595, de 25 de agosto de 1988, 98.376, de 7 de novembro de 1989, 99.301, de 15 de junho de 1990, 99.351, de 27 de junho 1990, 1.197, de 14 de julho de 1994, 1.514, de 5 de junho de 1995, 1.826, de 29 de fevereiro de 1996, 1.843, de 25 de março de 1996, 2.172, de 5 de março de 1997, 2.173, de 5 de março de 1997, 2.342, de 9 de outubro de 1997, 2.664, de 10 de julho de 1998, 2.782, de 14 de setembro de 1998, 2.803, de 20 de outubro de 1998, 2.924, de 5 de janeiro de 1999, e 3.03</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2026-07-28T02:13:31.798Z</dcterms:created>
  <dcterms:modified xsi:type="dcterms:W3CDTF">2026-07-28T02:13:31.798Z</dcterms:modified>
</cp:coreProperties>
</file>

<file path=docProps/custom.xml><?xml version="1.0" encoding="utf-8"?>
<Properties xmlns="http://schemas.openxmlformats.org/officeDocument/2006/custom-properties" xmlns:vt="http://schemas.openxmlformats.org/officeDocument/2006/docPropsVTypes"/>
</file>