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/>
    <w:p>
      <w:r>
        <w:t xml:space="preserve">04. REGULAMENTO DA PREVIDÊNCIA SOCIAL
      LIVRO II — DOS BENEFÍCIOS DA PREVIDÊNCIA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LIVRO II DOS BENEFÍCIOS DA PREVIDÊNCIA SOCIAL TÍTULO II DO REGIME GERAL DE PREVIDÊNCIA SOCIAL CAPÍTULO I DOS BENEFICIÁRIOS Art. 8º São beneficiários do Regime Geral de Previdência Social as pessoas físicas classificadas como segurados e dependentes, nos termos das Seções I e II deste Capítulo. Seção I Dos Segurados Art. 9º São segurados obrigatórios da previdência social as seguintes pessoas físicas: I - como empregado: a) aquele que presta serviço de natureza urbana ou rural a empresa, em caráter não eventual, sob sua subordinação e mediante remuneração, inclusive como diretor empregado; b) aquele que, contratado por empresa de trabalho temporário, por prazo não superior a três meses, prorrogável, presta serviço para atender a necessidade transitória de substituição de pessoal regular e permanente ou a acréscimo extraordinário de serviço de outras empresas, na forma da legislação própria; c) o brasileiro ou o estrangeiro domiciliado e contratado no Brasil para trabalhar como empregado no exterior, em sucursal ou agência de empresa constituída sob as leis brasileiras e que tenha sede e administração no País; d) o brasileiro ou o estrangeiro domiciliado e contratado no Brasil para trabalhar como empregado em empresa domiciliada no exterior com maioria do capital votante pertencente a empresa constituída sob as leis brasileiras, que tenha sede e administração no País e cujo controle efetivo esteja em caráter permanente sob a titularidade direta ou indireta de pessoas físicas domiciliadas e residentes no País ou de entidade de direito público interno; e) aquele que presta serviço no Brasil a missão diplomática ou a repartição consular de carreira estrangeira e a órgãos a elas subordinados, ou a membros dessas missões e repartições, excluídos o não-brasileiro sem residência permanente no Brasil e o brasileiro amparado pela legislação previdenciária do pa ís da respectiva missão diplomática ou repartição consular; f) o brasileiro civil que trabalha para a União no exterior, em organismos oficiais internacionais dos quais o Brasil seja membro efetivo, ainda que lá domiciliado e contratado, salvo se amparado por regime próprio de previdência social; g) o brasileiro civil que presta serviços à União no exterior, em repartições governamentais brasileiras, lá domiciliado e contratado, inclusive o auxiliar local de que tratam os arts. 56 e 57 da Lei nº 11.440, de 29 de dezembro de 2006, este desde que, em razão de proibição legal, não possa filiar-se ao sistema previdenciário local; (Redação dada pelo Decreto 6.722/2008). h) o bolsista e o estagiário que prestam serviços a empresa, em desacordo com a Lei nº 11.788, de 25 de setembro de 2008; (Redação dada pelo Decreto 6.722/2008). i) o servidor da União, Estado, Distrito Federal ou Município, incluídas suas autarquias e fundações, ocupante, exclusivamente, de cargo em comissão declarado em lei de livre nomeação e exoneração; j) o servidor do Estado, Distrito Federal ou Município, bem como o das respectivas autarquias e fundações, ocupante de cargo efetivo, desde que, nessa qualidade, não esteja amparado por regime próprio de previdência social; l) o servidor contratado pela União, Estado, Distrito Federal ou Município, bem como pelas respectivas autarquias e fundações, por tempo determinado, para atender a necessidade temporária de excepcional interesse público, nos termos do inciso IX do art. 37 da Constituição Federal; m) o servidor da União, Estado, Distrito Federal ou Município, incluídas suas autarquias e fundações, ocupante de emprego público; n) (Revogada pelo Decreto 3.265/99) o) o escrevente e o auxiliar contratados por titular de serviços notariais e de registro a partir de 21 de novembro de 1994, bem como aquele que optou pelo Regime Geral de Previdência Social, em conformidade com a Lei nº 8.935, de 18 de novembro de 1994; e p) o exercente de mandato eletivo federal, estadual ou municipal, desde que não vinculado a regime próprio de previdência social; (Redação dada pelo Decreto 5.545/2005) q) o empregado de organismo oficial internacional ou estrangeiro em funcionamento no Brasil, salvo quando coberto por regime próprio de previdência social; (Incluída pelo Decreto 3.265/99) r) o trabalhador rural contratado por produtor rural pessoa física, na forma do art. 14-A da Lei nº 5.889, de 8 de junho de 1973, para o exercício de atividades de natureza temporária por prazo não superior a dois meses dentro do período de um ano; (Incluído pelo Decreto 6.722/2008). II - como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2026-10-26T04:54:38.211Z</dcterms:created>
  <dcterms:modified xsi:type="dcterms:W3CDTF">2026-10-26T04:54:38.211Z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