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HAHNEMANN GUIMARÃES</w:t>
      </w:r>
    </w:p>
    <w:p>
      <w:r>
        <w:rPr>
          <w:b/>
          <w:bCs/>
        </w:rPr>
        <w:t xml:space="preserve">Julgado em: </w:t>
      </w:r>
      <w:r>
        <w:t xml:space="preserve">14/12/1977</w:t>
      </w:r>
    </w:p>
    <w:p/>
    <w:p>
      <w:r>
        <w:t xml:space="preserve">ESTAGIÁRIO — QUANDO SE DECRETA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Nesta Instância a douta Procuradoria-Geral do Estado opina pelo deferimento da ordem e também pela extinção da punibilidade pela ocorrência da prescrição da ação penal. - Compulsando os autos verifica-se que o paciente foi defendido no processo nº 19/71, da Segunda Vara Criminal da Capital, por C. A. D., que, à época estava inscrito na OAB - Seção de Santa Catarina, como solicitador acadêmico, na condição de estagiário. O art. 72 da Lei nº 4.215, de 27-04-63 impede aos estagiários de praticar os atos judiciais privativos de advogado e entre estes, dispõe o § 3º do art. 71 do Estatuto da Ordem dos Advogados do Brasil, estão os concernentes à defesa em qualquer foro, nesta incluindo-se as razões. - Neste sentido, traz-se à coleção aresto da antiga Câmara Criminal, da lavra do eminente Desembargador MAY FILHO: - "De acordo com o Estatuto da Ordem dos Advogados do Brasil, art. 72, combinado com o art. 71, § 3º, o estagiário não pode, por si só defender o réu em processo-crime. Ele pode agir, mas deverá fazê-lo sempre em companhia de advogado e não de maneira exclusiva. Quando tal hipótese ocorre, decreta-se a nulidade do processo na conformidade da jurisprudência pacífica do SUPREMO TRIBUNAL FEDERAL" (Jurisp. Cat., vol. 5/6 pág. 608). - A inscrição definitiva na OAB, do citado acadêmico, já então como advogado, deu-se somente em 27 de julho de 1972, verificando-se que o processo 19/71 apenso, no qual atuou como defensor no réu, o ora paciente, encerrou-se em 27-05-71, com a prolação da sentença. - Estando-se em face de um processo cuja instrução, desde a defesa prévia, padece de visceral nulidade, com suporte no art. 648, VI, do Código de Processo Penal, decreta-se a mesma, com a reconhecimento da extinção da punibilidade, pela ocorrência da prescrição da ação penal... Julgado em 15-12-1977 Jurisprudência Catarinense. 4º Trimestre de 1977 - Nº XVIII - Pág. 323 NO MESMO SENTIDO: Hab. Corpus nº 42.660 - GB, STF - TP, Relator: Ministro A.M. VILLAS BOAS, ac. de 08-11-1965; Hab. Corpus nº 42.777 - GB, STF - TP, Relator: Ministro HAHNEMANN GUIMARÃES, ac. de 01-12-1965 e Hab. Corpus nº 54.096, STF - 2ª T., Relator: Ministro THOMPSON FLORES, ac. de 16-12-1975, respectivamente in "EMENTÁRIO FORENSE", Nsº 213, 214 e 353.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Estatuto da Ordem dos Advogados do Brasil, art. 72, combinado com o art. 71, § 3º, da Lei nº 4.215 de 27-04-63, o estagiário não pode, por si só, defender o réu em processo-crime.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2026-10-26T02:33:20.356Z</dcterms:created>
  <dcterms:modified xsi:type="dcterms:W3CDTF">2026-10-26T02:33:20.356Z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