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CONSTITUIÇÃO FEDERAL 1988</w:t>
      </w:r>
    </w:p>
    <w:p>
      <w:r>
        <w:rPr>
          <w:i/>
          <w:iCs/>
          <w:color w:val="666666"/>
        </w:rPr>
        <w:t xml:space="preserve">EMENDA Nº 01</w:t>
      </w:r>
    </w:p>
    <w:p/>
    <w:p/>
    <w:p>
      <w:r>
        <w:t xml:space="preserve">((Cível.TITULO="contituição federal")) OR ((Cível.SUB_TI Like "decreto*")) OR ((Cível.SUB_TI Like "emenda*")) OR ((Cível.SUB_TI Like "lei*")) OR ((Cível.SUB_TI Like "medida provisória*"))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((Criminal.TEXTO Not Like "ementa*")) OR ((Criminal.TEXTO Not Like "ementa*")) OR ((Criminal.TEXTO Not Like "ementa*")) OR ((Criminal.TEXTO Not Like "ementa*")) OR ((Criminal.TEXTO Not Like "ementa*")) ((Criminal.TITULO="contituição federal")) OR ((Criminal.SUB_TI Like "decreto*")) OR ((Criminal.SUB_TI Like "emenda*")) OR ((Criminal.SUB_TI Like "lei*")) OR ((Criminal.SUB_TI Like "medida provisória*")) ((Trabalhista.TEXTO Not Like "ementa*")) OR ((Trabalhista.TEXTO Not Like "ementa*")) OR ((Trabalhista.TEXTO Not Like "ementa*")) OR ((Trabalhista.TEXTO Not Like "ementa*")) OR ((Trabalhista.TEXTO Not Like "ementa*")) ((Trabalhista.TITULO="contituição federal")) OR ((Trabalhista.SUB_TI Like "decreto*")) OR ((Trabalhista.SUB_TI Like "emenda*")) OR ((Trabalhista.SUB_TI Like "lei*")) OR ((Trabalhista.SUB_TI Like "medida provisória*"))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2026-06-17T15:24:39.467Z</dcterms:created>
  <dcterms:modified xsi:type="dcterms:W3CDTF">2026-06-17T15:24:39.467Z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