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Ney Doyle</w:t>
      </w:r>
    </w:p>
    <w:p/>
    <w:p>
      <w:r>
        <w:t xml:space="preserve">BANCO DO BRASIL — VERBAS "AP" E "ADI"- NÃO INTEGRAÇÃO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Insurge-se o Banco-reclamado contra o cômputo das verbas de comissionamento "AP" e "ADI" nos proventos totais de aposentadoria para efeito de teto. - Razão lhe assiste. - De acordo com a norma regulamentar do Reclamado, expressa na Circular Funci nº 398/61 (fl. 29), o empregado tem direito a uma complementação dos proventos da inatividade na base de 30/30 da média trienal, com piso nos proventos totais do cargo efetivo na data em que se aposentou, não estando englobados aí as demais vantagens que comporiam a remuneração do obreiro, mas apenas o vencimento padrão e os qüinqüênios. - A jurisprudência deste Tribunal já está pacificada no sentido de que os adicionais em referência não integram o cálculo do teto da complementação de aposentadoria. - Nesse sentido cito os precedentes: E-RR-42.854/92 (Ac.1.677/95, DJ-05/05/95, Rel. Ministro Ney Doyle), E-RR-46.135/92 (Ac. 444/95, DJ-02/06/95, Rel. Ministro Francisco Fausto), E-RR-25.440/91 (Ac. 009/95, DJ-10/03/95, Rel. Ministro Guimarães Falcão). - Assim sendo, ACOLHO os Embargos para restabelecer o v. Acórdão Regional. Ac. 0291/96, DJ de 13-09-96 Arquivo do EMFOR, TST/N1251 EMENTÁRIO FORENSE. Fevereiro, 1999. Ano LI. Nº 603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termos da jurisprudência deste Tribunal, as verbas denominadas "AP" e "ADI" não integram a complementação de aposentadoria dos funcionários do Banco do Brasil para efeito de teto.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2026-09-11T00:09:57.234Z</dcterms:created>
  <dcterms:modified xsi:type="dcterms:W3CDTF">2026-09-11T00:09:57.234Z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