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EXPERIÊNCIA</w:t>
      </w:r>
    </w:p>
    <w:p>
      <w:r>
        <w:rPr>
          <w:i/>
          <w:iCs/>
          <w:color w:val="666666"/>
        </w:rPr>
        <w:t xml:space="preserve">CONTRATO A PRAZO DETERMINADO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02/01/1985</w:t>
      </w:r>
    </w:p>
    <w:p/>
    <w:p>
      <w:r>
        <w:t xml:space="preserve">LICENÇA MÉDICA DO EMPREGADO — SE O PRORROGA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Mérito. - Meu entendimento diverge da decisão da Turma pois o contrato por prazo determinado não tem seu termo prorrogado em virtude de licença médica do empregado, salvo se houver prévia estipulação das partes contratantes. - Assim, celebrado o contrato por prazo certo e chegado o seu termo o mesmo se expira, não podendo prevalecer a prorrogação em virtude do afastamento do empregado, nos termos do § 2º do art. 472 da CLT. - Acolho os embargos para restabelecer sentenças vestibular. Proc. TST-E-RR-3.244/82, Julgado em 03-01-1985 VENCIDOS OS MINISTROS ALVES DE ALMEIDA, ORLANDO TEIXEIRA DA COSTA, HÉLIO REGATO E VIEIRA DE MELLO Arquivo do EMFOR, TST/1.873 EMFOR 450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contrato por prazo determinado não tem seu termo prorrogado em virtude de licença médica do empregado, salvo se houver prévia estipulação das partes contratantes.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2026-10-16T16:15:42.398Z</dcterms:created>
  <dcterms:modified xsi:type="dcterms:W3CDTF">2026-10-16T16:15:42.398Z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