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REGULAMENTAÇÃO COMO PROFISSÃO</w:t>
      </w:r>
    </w:p>
    <w:p/>
    <w:p/>
    <w:p>
      <w:r>
        <w:t xml:space="preserve">EXERCÍCIO — REGULAMENTAÇÃO - DISPÕE SOBRE</w:t>
      </w:r>
    </w:p>
    <w:p/>
    <w:p>
      <w:pPr>
        <w:pStyle w:val="Heading2"/>
      </w:pPr>
      <w:r>
        <w:rPr>
          <w:b/>
          <w:bCs/>
        </w:rPr>
        <w:t xml:space="preserve">Ementa</w:t>
      </w:r>
    </w:p>
    <w:p>
      <w:r>
        <w:t xml:space="preserve">LEI Nº 7.498, DE 25 DE JUNHO DE 1986 Dispõe sobre a Regulamentação do Exercício da Enfermagem, e dá outras Providências. O PRESIDENTE DA REPÚBLICA: Faço saber que o Congresso Nacional decreta e eu sanciono a seguinte Lei: Art. 1º - É livre o exercício da Enfermagem em todo o Território Nacional, observadas as disposições desta Lei. Art. 2º - A Enfermagem e suas atividades auxiliares somente podem ser exercidas por pessoas legalmente habilitadas e inscritas no Conselho Regional de Enfermagem com jurisdição na área onde ocorre o exercício. Parágrafo único. A Enfermagem é exercida privativamente pelo Enfermeiro, pelo Técnico de Enfermagem, pelo Auxiliar de Enfermagem e pela Parteira, respeitados os respectivos graus de habilitação. Art. 3º - O planejamento e a programação das instituições e serviços de saúde incluem planejamento e programação de Enfermagem. Art. 4º - A programação de Enfermagem inclui a prescrição da assistência de Enfermagem. Art. 5º - (Vetado). § 1º - (Vetado). § 2º - (Vetado). Art. 6º - São Enfermeiros: I - o titular do diploma de Enfermeiro conferido por instituição de ensino, nos termos da lei; II - o titular do diploma ou certificado de Obstetriz ou de Enfermeira Obstétrica, conferido nos termos da lei; III - o titular do diploma ou certificado de Enfermeira e a titular do diploma ou certificado de Enfermeira Obstétrica ou de Obstetriz, ou equivalente, conferido por escola estrangeira segundo as leis do país, registrado em virtude de acordo de intercâmbio cultural ou revalidado no Brasil como diploma de Enfermeiro, de Enfermeira Obstétrica ou de Obstetriz; IV - aqueles que, não abrangidos pelos incisos anteriores, obtiverem título de Enfermeiro conforme o disposto na alínea "d", do art. 3º, do Decreto nº 50.387, de 28 de março de 1961. Art. 7º - São Técnicos de Enfermagem: I - o titular do diploma ou do certificado de Técnico de Enfermagem, expedido de acordo com a legislação e registrado pelo órgão competente; II - o titular do diploma ou do certificado legalmente conferido por escola ou curso estrangeiro, registrado em virtude de acordo de intercâmbio cultural ou revalidado no Brasil como diploma de Técnico de Enfermagem. Art. 8º - São Auxiliares de Enfermagem: I - o titular de Certificado de Auxiliar de Enfermagem conferido por instituição de ensino, nos termos da lei e registrado no órgão competente; II - o titular de diploma a que refere a Lei nº 2.822, de 14 de junho de 1956; III - o titular do diploma ou certificado a que se refere o inciso III, do art. 2º, da Lei nº 2.604, de 17 de setembro de 1955, expedido até a publicação da Lei nº 4.024, de 20 de dezembro de 1961; IV - o titular de Certificado de Enfermeiro Prático ou Prático de Enfermagem, expedido até 1964 pelo Serviço Nacional de Fiscalização da Medicina e Farmácia, do Ministério da Saúde, ou por órgão congênere da Secretaria de Saúde nas Unidades da Federação, nos termos do Decreto- Lei nº 23.774, de 22 de janeiro de 1934, do Decreto-Lei nº 8.778, de 22 de janeiro de 1946, e da Lei nº 3.640, de 10 de outubro de 1959; V - o pessoal enquadrado como Auxiliar de Enfermagem, nos termos do Decreto-Lei nº 299, de 28 de fevereiro de 1967; VI - o titular do diploma ou certificado conferido por escola ou curso estrangeiro, segundo as leis do país, registrado em virtude de acordo de intercâmbio cultural ou revalidado no Brasil como certificado de Auxiliar de Enfermagem. Art. 9º - São Parteiras: I - a titular do certificado previsto no art. 1º do Decreto-Lei nº 8.778, de 22 de janeiro de 1946, observado o disposto na Lei nº 3.640, de 10 de outubro de 1959; II - a titular do diploma ou certificado de Parteira, ou equivalente, conferido por escola ou curso estrangeiro, segundo as leis do país, registrado em virtude de intercâmbio cultural ou revalidado no Br asil, até 2 (dois) anos após a publicação desta Lei, como certificado de Parteira. Art. 10 - (Vetado). Art. 11 - O Enfermeiro exerce todas as atividades de enfermagem cabendo-lhe: I - privativamente: a) direção do órgão de enfermagem integrante da estrutura básica da instituição de saúde, pública e privada, e chefia de serviço e de unidade de enfermagem; b) organização e direção dos serviços de enfermagem e de suas atividades técnicas e auxiliares nas empresas prestadoras desses serviços; c) planejamento, organização, coordenação, execução e avaliação dos serviços de assistência de enfermagem; d) (vetado); e) (vetado); f) (vetado); g) (vetado); h) consultoria, auditoria e emissão de parecer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2026-06-17T14:18:46.664Z</dcterms:created>
  <dcterms:modified xsi:type="dcterms:W3CDTF">2026-06-17T14:18:46.664Z</dcterms:modified>
</cp:coreProperties>
</file>

<file path=docProps/custom.xml><?xml version="1.0" encoding="utf-8"?>
<Properties xmlns="http://schemas.openxmlformats.org/officeDocument/2006/custom-properties" xmlns:vt="http://schemas.openxmlformats.org/officeDocument/2006/docPropsVTypes"/>
</file>