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Julgado em: </w:t>
      </w:r>
      <w:r>
        <w:t xml:space="preserve">14/12/1981</w:t>
      </w:r>
    </w:p>
    <w:p/>
    <w:p>
      <w:r>
        <w:t xml:space="preserve">CORREÇÃO MONETÁRIA E JUROS — EXCLUSÃO DESTES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discute que o depósito é garantia do Juízo. Isto, contudo, nada tem a ver com os juros e correção monetária, pois tanto esta como aquela tem data certa de computação. - Uma vez feito o depósito na conta vinculada do empregado, o valor dele passa a ser corrigido e há a incidência de juros, não moratórios, mas aqueles devidos em razão do depósito. - A contagem judicial dos Juros e correção calculada, importará, a partir do depósito em dupla vantagem para o empregado, verdadeiro "bis in idem". - Mas se livra a empregadora dessa correção, não de todo se liberta da contagem de juros, que deve ser feito desde a petição inicial até a data a aquele depósito. - Dou, assim, parcial provimento ao recurso para a conta ser refeita, computados os juros nos limites dos prazos acima assinalados. Proc. TRT-AG-1.024/81, Julgado em 15-12-1981 Arquivo do Ementário Forense, TRT/146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depósito feito como garantia do Juízo e no total do valor da condenação não há se calcular judicialmente a correção monetária, esta já feita em razão da conta vinculada do empregado na qual foi ele feito. Os juros de mora, todavia, são devidos desde a data da petição inicial até a data do depósito.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2026-10-16T16:07:28.132Z</dcterms:created>
  <dcterms:modified xsi:type="dcterms:W3CDTF">2026-10-16T16:07:28.132Z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