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w:t>
      </w:r>
    </w:p>
    <w:p>
      <w:r>
        <w:rPr>
          <w:i/>
          <w:iCs/>
          <w:color w:val="666666"/>
        </w:rPr>
        <w:t xml:space="preserve">RESCISÃO DO CONTRATO DE TRABALHO</w:t>
      </w:r>
    </w:p>
    <w:p/>
    <w:p/>
    <w:p>
      <w:r>
        <w:t xml:space="preserve">RECLAMAÇÃO TRABALHISTA — INDICAÇÃO DE QUESITOS -  VENDEDOR - ÁREA DE TRABALHO DELIMITADA - COMISSÃO - DSR - FÉRIAS</w:t>
      </w:r>
    </w:p>
    <w:p/>
    <w:p>
      <w:pPr>
        <w:pStyle w:val="Heading2"/>
      </w:pPr>
      <w:r>
        <w:rPr>
          <w:b/>
          <w:bCs/>
        </w:rPr>
        <w:t xml:space="preserve">Ementa</w:t>
      </w:r>
    </w:p>
    <w:p>
      <w:r>
        <w:t xml:space="preserve">EXMO. SR. DR. JUIZ DA MM. ....ª VARA DO TRABALHO DE ............ Proc. n.º .... ...., nos autos da Reclamação Trabalhista em que contende com ...., vem respeitosamente, por seu advogado e procurador infra-assinado, à presença de Vossa Excelência, apresentar seus QUESITOS abaixo formulados que devem ser respondidos pelo Sr. Vistor do Juízo, bem como pelo assistente técnico do reclamante, Sr. ....,e que pode ser notificado, com a vênia dessa Presidência, na Rua .... n.º ...., na Comarca de ...., para firmar o competente compromisso. Quesitos: 1. Queiram os Srs. Vistores informar ao Colegiado se os descansos semanais do reclamante foram realmente pagos. 2. Queiram os Srs. Vistores dizer se as áreas de trabalho dos empregados poderiam ser caracterizadas como zona fechada. Em que época? 3. O reclamante chegou a vender na zona da Comarca de ....? Em que épocas? 4. Queiram os Srs. Vistores informar os pedidos de clientes do reclamante, constantes das listagens dos autos, cujas comissões não foram endereçadas ao empregado. 5. Queiram os Srs. Vistores informar se nas épocas em que o reclamante deveria estar de férias, segundo os registros, da empresa, havia outro empregado da ré visitando os clientes do autor ou se a totalidade dos pedidos era feita pelo próprio. 6. Queiram os Srs. Vistores informar ao Juízo as alterações do percentual e se houve prejuízos. 7. Queiram os Srs. Vistores informar se há diferença nas verbas finais, bem como seriam elas. Protestando por quesitos suplementares e/ou elucidativos, requer a juntada desta aos autos.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2026-07-28T03:38:13.547Z</dcterms:created>
  <dcterms:modified xsi:type="dcterms:W3CDTF">2026-07-28T03:38:13.547Z</dcterms:modified>
</cp:coreProperties>
</file>

<file path=docProps/custom.xml><?xml version="1.0" encoding="utf-8"?>
<Properties xmlns="http://schemas.openxmlformats.org/officeDocument/2006/custom-properties" xmlns:vt="http://schemas.openxmlformats.org/officeDocument/2006/docPropsVTypes"/>
</file>