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ARQUIVISTA</w:t>
      </w:r>
    </w:p>
    <w:p>
      <w:r>
        <w:rPr>
          <w:i/>
          <w:iCs/>
          <w:color w:val="666666"/>
        </w:rPr>
        <w:t xml:space="preserve">LEI 6.546 DE 04-07-1978</w:t>
      </w:r>
    </w:p>
    <w:p/>
    <w:p/>
    <w:p>
      <w:r>
        <w:t xml:space="preserve">ARQUIVISTA E TÉCNICO DE ARQUIVO — PROFISSÕES - LEI 6.546 DE 04-07-1978 -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82.590, DE 06 DE NOVEMBRO DE 1978 Regulamenta a Lei nº 6.546, de 4 de julho de 1978, que dispõe sobre a regulamentação das profissões de Arquivista e de técnico de Arquivo. O PRESIDENTE DA REPÚBLICA, usando da atribuição que lhe confere o artigo 81, item III, da Constituição, e tendo em vista o disposto no artigo 7º, da Lei nº 6.546, de 4 de julho de 1978, DECRETA: Art. 1º O exercício das profissões de Arquivista e de Técnico de Arquivo, com as atribuições estabelecidas nos artigos 2º e 3º deste Decreto, só será permitido: I - aos diplomados no Brasil por curso superior de Arquivologia, reconhecido na forma da lei; II - aos diplomados no exterior por cursos superiores de Arquivologia, cujos diplomas sejam revalidados no Brasil na forma da lei; III - aos Técnicos de Arquivo portadores de certificados de conclusão de ensino de 2º grau; IV - aos que, embora não habilitados nos termos dos itens anteriores, contem, em 5 de julho de 1978, pelo menos, cinco anos ininterruptos de atividade ou dez intercalados, nos campos profissionais da Arquivologia ou da Técnica de Arquivo; V - aos portadores de certificado de conclusão de curso de 2º grau que recebam treinamento específico em técnicas de arquivo em curso ministrado por entidades credenciadas pelo Conselho Federal de Mão-de-Obra, do Ministério do Trabalho, com carga horária mínima de 1.110 horas nas disciplinas específicas. Art. 2º São atribuições dos Arquivistas: I - planejamento, organização e direção de serviços de Arquivo; II - planejamento, orientação e acompanhamento do processo documental e informativo; III - planejamento, orientação e direção das atividades de identificação das espécies documentais e participação no planejamento de novos documentos e controle de multicópias; IV - planejamento, organização e direção de serviços ou centros de documentação e informação constituídos de acervos arquivísticos e mistos; V - planejamento, organização e direção de serviços de microfilmagem aplicada aos arquivos; VI - orientação do planejamento da automação aplicada aos arquivos; VII - orientação quanto à classificação, arranjo e descrição de documentos; VIII - orientação da avaliação e seleção de documentos, par fins de preservação; IX - promoção de medidas necessárias à conservação de documentos; X - elaboração de pareceres e trabalhos de complexidade sobre assuntos arquivístivos; XI - assessoramento aos trabalhos de pesquisa científica ou técnico-administrativa; XII - desenvolvimento de estudos sobre documentos culturalmente importantes. Art. 3º - São atribuições dos Técnicos de Arquivo: I - recebimento, registro e distribuição dos documentos, bem como controle de sua movimentação; II - classificação, arranjo, descrição e execução de demais tarefas necessárias à guarda e conservação dos documentos, assim como prestação de informações relativas aos mesmos; III - preparação de documentos de arquivo para microfilmagem e conservação e utilização de microfilme; IV - preparação de documentos de arquivo para processamento eletrônico de dados; Art. 4º O exercício das profissões de Arquivista e de Técnico de Arquivo, depende de registro na Delegacia Regional do Trabalho do Ministério do Trabalho. Art. 5º O regime a que se refere o artigo anterior será efetuado a requerimento do interessado, instruído com os seguintes documentos: I - para Arquivista: a) diploma mencionado no item I ou no item II do artigo 1º; ou documentos comprobatórios de atividade profissional de Arquivista, incluindo as de magistério no campo de Arquivologia, durante cinco anos ininterruptos ou dez intercalados, até 5 de julho de 1978; b) Carteira de Trabalho e Previdência Social. II - para Técnico de Arquivos: a) certificado mencionado no item III do artigo 1º; ou certificado de conclusão de curso de treinamento específico previsto no i tem V do artigo 1º; ou documentos comprobatórios do exercício das atividades mencionadas no art. 3º, durante cinco anos ininterruptos, até 5 de julho de 1978; b) Carteira de Trabalho e Previdência Social. § 1º - O requerimento mencionado neste artigo deverá conter, além do nome do interessado, a filiação, o local e data de nascimento, o estado civil, os endereços residencial e profissional, o número da Carteira de Identidade, seu órgão expedidor e a data, e o número de inscrição no Cadastro de Pessoas Físicas do Ministério da Fazenda. § 2º - Para comprovação das atividades profissionais de Arquivista e de Técnico de Arquivo, durante o período mencionado no item IV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2026-07-28T01:57:56.815Z</dcterms:created>
  <dcterms:modified xsi:type="dcterms:W3CDTF">2026-07-28T01:57:56.815Z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