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69.513</w:t>
      </w:r>
    </w:p>
    <w:p/>
    <w:p>
      <w:r>
        <w:t xml:space="preserve">PAGAMENTO DE SERVIÇOS TÉCNICOS CONTRATADOS NO EXTERIOR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imposto de renda sobre o pagamento de serviços técnicos contratados no exterior e prestados no Brasil. Referência: - Decreto nº 55.866, de 25.03.65 (D.O. de 05.04.65, retificado no D.O. de 27.04.65). RE 69.513, de 17.09.71 (D.J. de 21.12.71, R.T.J. 61/119) RE 72.495, de 14.12.71 (D.J. de 25.02.72, R.T.J. 65/417) RE 72.822, de 17.05.72 (D.J. de 16.04.72, R.T.J. 61/536) Sessão de 15-12-1976 D.J., 1977 - Janeiro - n.1 - pág. 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2026-10-26T03:06:07.503Z</dcterms:created>
  <dcterms:modified xsi:type="dcterms:W3CDTF">2026-10-26T03:06:07.503Z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