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71.213</w:t>
      </w:r>
    </w:p>
    <w:p/>
    <w:p>
      <w:r>
        <w:t xml:space="preserve">SE PODEM SER TRIBUTADOS PELA MUNICIPALIDADE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serviços não incide sobre os depósitos, as comissões e taxas de desconto, cobrados pelos estabelecimentos bancários. Referência: - Constituição Federal de 1967, art. 22, II e art. 25, II, e Constituição Federal de 1969, art. 21, VI e 24, II combinado com arts. 63 e 71 do Código Tributário Nacional (Lei nº 5.172, de 25.10.66, D. Oficial de 27.10.66), retificada no D.O. de 31.10.66 (artigo 71 do Código Tributário Nacional, posteriormente foi revogado pelo Decreto-Lei nº 406, de 31.12.68, D.O. de 31.12.68, retificado no D.O. de 09.01.69 e 04.02.69) AG 47.731, de 07.11.69 (D.J. de 29.12.69) RE 71.213, de 11.05.71 (D.J. de 10.09.71, R.T.J. 59/172) RE 75.411, de 07.08.73 (D.J. de 05.11.73, R.T.J. 68.170) RE 76.479, de 03.12.73 (D.J. de 23.08.74) RE 71.177, de 18.04.74 (D.J. de 17.06.74, R.T.J. 70/121) RE 76.508, de 23.04.74 (D.J. de 17.05.74) RE 78.818, de 23.09.74 (D.J. de 25.10.74, R.T.J. 73/911) Sessão de 15-12-1976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2026-10-26T01:58:24.202Z</dcterms:created>
  <dcterms:modified xsi:type="dcterms:W3CDTF">2026-10-26T01:58:24.202Z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