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/>
    <w:p>
      <w:r>
        <w:t xml:space="preserve">SUBSCRIÇÃO APENAS POR ESTAGIÁRIO — NÃO CONHECIMENTO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Elaborar e subscrever razões são atos privativos de advogado (art. 71, parágrafo 3º, Lei 4.215/63). - Como prescreve o art. 72 do EOAB, "Os estagiários poderão praticar os atos judiciais não privativos de advogado (art. 71, parágrafo 3º) e exercer o procuratório extrajudicial". - Evidente, pois que o estagiário não pode subscrever, desacompanhado, razões de recurso; e se o fizer, como no caso ocorreu, o arrazoado será, como no caso é, nenhum. - Destarte, o presente agravo não merece conhecido, porque nada o arrazoa. Ac. de 06-12-1993 Rev. do Sup. Tribunal de Justiça - Junho de 1994 - Nº 58 - Pág. 39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nenhum o arrazoado de recurso subscrito apenas por estagiário.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2026-09-10T22:17:36.902Z</dcterms:created>
  <dcterms:modified xsi:type="dcterms:W3CDTF">2026-09-10T22:17:36.902Z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